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9D914" w14:textId="77777777" w:rsidR="00DF5FC5" w:rsidRDefault="00DF5FC5">
      <w:pPr>
        <w:rPr>
          <w:rFonts w:ascii="Arial" w:hAnsi="Arial"/>
        </w:rPr>
      </w:pPr>
    </w:p>
    <w:p w14:paraId="55E9A15E" w14:textId="77777777" w:rsidR="00DF5FC5" w:rsidRDefault="00DF5FC5">
      <w:pPr>
        <w:rPr>
          <w:rFonts w:ascii="Arial" w:hAnsi="Arial"/>
        </w:rPr>
      </w:pPr>
    </w:p>
    <w:p w14:paraId="7EE06976" w14:textId="77777777" w:rsidR="00DF5FC5" w:rsidRDefault="00DF5FC5">
      <w:pPr>
        <w:rPr>
          <w:rFonts w:ascii="Arial" w:hAnsi="Arial"/>
          <w:b/>
        </w:rPr>
      </w:pPr>
      <w:r>
        <w:rPr>
          <w:rFonts w:ascii="Arial" w:hAnsi="Arial"/>
          <w:b/>
        </w:rPr>
        <w:t>About Unscene Suffolk</w:t>
      </w:r>
    </w:p>
    <w:p w14:paraId="023ADDAA" w14:textId="13A53163" w:rsidR="00DF5FC5" w:rsidRDefault="00DF5FC5" w:rsidP="0089108F">
      <w:pPr>
        <w:rPr>
          <w:rFonts w:ascii="Arial" w:hAnsi="Arial"/>
        </w:rPr>
      </w:pPr>
      <w:r>
        <w:rPr>
          <w:rFonts w:ascii="Arial" w:hAnsi="Arial"/>
        </w:rPr>
        <w:t xml:space="preserve">Unscene Suffolk </w:t>
      </w:r>
      <w:r w:rsidR="00311758">
        <w:rPr>
          <w:rFonts w:ascii="Arial" w:hAnsi="Arial"/>
        </w:rPr>
        <w:t>provides participative arts opportunities for adults in Suffolk who are visually impaired. Our main activities are regular drama workshops</w:t>
      </w:r>
      <w:r w:rsidR="0071584A">
        <w:rPr>
          <w:rFonts w:ascii="Arial" w:hAnsi="Arial"/>
        </w:rPr>
        <w:t>, w</w:t>
      </w:r>
      <w:r w:rsidR="00311758">
        <w:rPr>
          <w:rFonts w:ascii="Arial" w:hAnsi="Arial"/>
        </w:rPr>
        <w:t>hich typically lead to a</w:t>
      </w:r>
      <w:r w:rsidR="0071584A">
        <w:rPr>
          <w:rFonts w:ascii="Arial" w:hAnsi="Arial"/>
        </w:rPr>
        <w:t xml:space="preserve"> staged</w:t>
      </w:r>
      <w:r w:rsidR="00311758">
        <w:rPr>
          <w:rFonts w:ascii="Arial" w:hAnsi="Arial"/>
        </w:rPr>
        <w:t xml:space="preserve"> annual production, and a </w:t>
      </w:r>
      <w:r w:rsidR="0071584A">
        <w:rPr>
          <w:rFonts w:ascii="Arial" w:hAnsi="Arial"/>
        </w:rPr>
        <w:t xml:space="preserve">weekly </w:t>
      </w:r>
      <w:r w:rsidR="00311758">
        <w:rPr>
          <w:rFonts w:ascii="Arial" w:hAnsi="Arial"/>
        </w:rPr>
        <w:t xml:space="preserve">singing group, predominantly singing for wellbeing but </w:t>
      </w:r>
      <w:r w:rsidR="0071584A">
        <w:rPr>
          <w:rFonts w:ascii="Arial" w:hAnsi="Arial"/>
        </w:rPr>
        <w:t>also working towards group performances as opportunities arise</w:t>
      </w:r>
      <w:r w:rsidR="00311758">
        <w:rPr>
          <w:rFonts w:ascii="Arial" w:hAnsi="Arial"/>
        </w:rPr>
        <w:t>. During the pandemic</w:t>
      </w:r>
      <w:r w:rsidR="0071584A">
        <w:rPr>
          <w:rFonts w:ascii="Arial" w:hAnsi="Arial"/>
        </w:rPr>
        <w:t xml:space="preserve"> both drama and singing groups continued online via Zoom. We are currently planning a return to in-person sessions (subject to national restrictions and guidance) from September. </w:t>
      </w:r>
      <w:r w:rsidR="00A47621">
        <w:rPr>
          <w:rFonts w:ascii="Arial" w:hAnsi="Arial"/>
        </w:rPr>
        <w:t xml:space="preserve">For more information visit </w:t>
      </w:r>
      <w:hyperlink r:id="rId7" w:history="1">
        <w:r w:rsidR="00A47621" w:rsidRPr="00BA4561">
          <w:rPr>
            <w:rStyle w:val="Hyperlink"/>
            <w:rFonts w:ascii="Arial" w:hAnsi="Arial"/>
          </w:rPr>
          <w:t>www.unscenesuffolk.co.uk</w:t>
        </w:r>
      </w:hyperlink>
      <w:r w:rsidR="00A47621">
        <w:rPr>
          <w:rFonts w:ascii="Arial" w:hAnsi="Arial"/>
        </w:rPr>
        <w:t xml:space="preserve"> </w:t>
      </w:r>
    </w:p>
    <w:p w14:paraId="275677BC" w14:textId="77777777" w:rsidR="00DF5FC5" w:rsidRDefault="00DF5FC5">
      <w:pPr>
        <w:rPr>
          <w:rFonts w:ascii="Arial" w:hAnsi="Arial"/>
        </w:rPr>
      </w:pPr>
    </w:p>
    <w:p w14:paraId="3B3C2AE3" w14:textId="55993997" w:rsidR="00DF5FC5" w:rsidRDefault="00DF5FC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About the role: </w:t>
      </w:r>
      <w:r w:rsidR="00DE72A7" w:rsidRPr="00F4335E">
        <w:rPr>
          <w:rFonts w:ascii="Arial" w:hAnsi="Arial"/>
          <w:b/>
        </w:rPr>
        <w:t xml:space="preserve">Freelance </w:t>
      </w:r>
      <w:r w:rsidR="00311758" w:rsidRPr="00F4335E">
        <w:rPr>
          <w:rFonts w:ascii="Arial" w:hAnsi="Arial"/>
          <w:b/>
        </w:rPr>
        <w:t>S</w:t>
      </w:r>
      <w:r w:rsidR="00311758">
        <w:rPr>
          <w:rFonts w:ascii="Arial" w:hAnsi="Arial"/>
          <w:b/>
        </w:rPr>
        <w:t xml:space="preserve">inging Group </w:t>
      </w:r>
      <w:r>
        <w:rPr>
          <w:rFonts w:ascii="Arial" w:hAnsi="Arial"/>
          <w:b/>
        </w:rPr>
        <w:t>Assistant</w:t>
      </w:r>
    </w:p>
    <w:p w14:paraId="7B4F3EFA" w14:textId="2A3004D1" w:rsidR="004E6909" w:rsidRDefault="004E6909">
      <w:pPr>
        <w:rPr>
          <w:rFonts w:ascii="Arial" w:hAnsi="Arial"/>
          <w:b/>
        </w:rPr>
      </w:pPr>
    </w:p>
    <w:p w14:paraId="0F35937B" w14:textId="4DC6B969" w:rsidR="004E6909" w:rsidRDefault="004E6909">
      <w:pPr>
        <w:rPr>
          <w:rFonts w:ascii="Arial" w:hAnsi="Arial"/>
          <w:b/>
        </w:rPr>
      </w:pPr>
      <w:r>
        <w:rPr>
          <w:rFonts w:ascii="Arial" w:hAnsi="Arial"/>
          <w:b/>
        </w:rPr>
        <w:t>Purpose:</w:t>
      </w:r>
    </w:p>
    <w:p w14:paraId="03B22025" w14:textId="175CD143" w:rsidR="004E6909" w:rsidRDefault="004E6909">
      <w:pPr>
        <w:rPr>
          <w:rFonts w:ascii="Arial" w:hAnsi="Arial"/>
          <w:bCs/>
        </w:rPr>
      </w:pPr>
      <w:r w:rsidRPr="004E6909">
        <w:rPr>
          <w:rFonts w:ascii="Arial" w:hAnsi="Arial"/>
          <w:bCs/>
        </w:rPr>
        <w:t>The role of</w:t>
      </w:r>
      <w:r>
        <w:rPr>
          <w:rFonts w:ascii="Arial" w:hAnsi="Arial"/>
          <w:bCs/>
        </w:rPr>
        <w:t xml:space="preserve"> </w:t>
      </w:r>
      <w:r w:rsidRPr="004E6909">
        <w:rPr>
          <w:rFonts w:ascii="Arial" w:hAnsi="Arial"/>
          <w:bCs/>
        </w:rPr>
        <w:t>Singing Group Assistant is to</w:t>
      </w:r>
      <w:r>
        <w:rPr>
          <w:rFonts w:ascii="Arial" w:hAnsi="Arial"/>
          <w:bCs/>
        </w:rPr>
        <w:t xml:space="preserve"> ensure the smooth organisation of singing group sessions, facilitating attendance by </w:t>
      </w:r>
      <w:proofErr w:type="gramStart"/>
      <w:r>
        <w:rPr>
          <w:rFonts w:ascii="Arial" w:hAnsi="Arial"/>
          <w:bCs/>
        </w:rPr>
        <w:t>members</w:t>
      </w:r>
      <w:proofErr w:type="gramEnd"/>
      <w:r>
        <w:rPr>
          <w:rFonts w:ascii="Arial" w:hAnsi="Arial"/>
          <w:bCs/>
        </w:rPr>
        <w:t xml:space="preserve"> and supporting the Singing Leader with the practical aspects of running sessions. </w:t>
      </w:r>
    </w:p>
    <w:p w14:paraId="70C454EB" w14:textId="77777777" w:rsidR="004E6909" w:rsidRPr="004E6909" w:rsidRDefault="004E6909">
      <w:pPr>
        <w:rPr>
          <w:rFonts w:ascii="Arial" w:hAnsi="Arial"/>
          <w:bCs/>
        </w:rPr>
      </w:pPr>
    </w:p>
    <w:p w14:paraId="0E460ACE" w14:textId="77777777" w:rsidR="00DF5FC5" w:rsidRPr="00581065" w:rsidRDefault="00DF5FC5">
      <w:pPr>
        <w:rPr>
          <w:rFonts w:ascii="Arial" w:hAnsi="Arial"/>
          <w:b/>
          <w:bCs/>
        </w:rPr>
      </w:pPr>
      <w:r w:rsidRPr="00581065">
        <w:rPr>
          <w:rFonts w:ascii="Arial" w:hAnsi="Arial"/>
          <w:b/>
          <w:bCs/>
        </w:rPr>
        <w:t>Essential duties:</w:t>
      </w:r>
    </w:p>
    <w:p w14:paraId="30192720" w14:textId="1F5F0956" w:rsidR="00DF5FC5" w:rsidRDefault="00DF5FC5" w:rsidP="00DF5FC5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F5FC5">
        <w:rPr>
          <w:rFonts w:ascii="Arial" w:hAnsi="Arial"/>
        </w:rPr>
        <w:t xml:space="preserve">Create weekly volunteer rota for participants who need guiding to/from public transport before/after </w:t>
      </w:r>
      <w:r w:rsidR="00311758">
        <w:rPr>
          <w:rFonts w:ascii="Arial" w:hAnsi="Arial"/>
        </w:rPr>
        <w:t>singing sessions</w:t>
      </w:r>
      <w:r w:rsidR="0071584A">
        <w:rPr>
          <w:rFonts w:ascii="Arial" w:hAnsi="Arial"/>
        </w:rPr>
        <w:t xml:space="preserve">, liaising with </w:t>
      </w:r>
      <w:r w:rsidR="00B92A21">
        <w:rPr>
          <w:rFonts w:ascii="Arial" w:hAnsi="Arial"/>
        </w:rPr>
        <w:t xml:space="preserve">volunteers, </w:t>
      </w:r>
      <w:r w:rsidR="0071584A">
        <w:rPr>
          <w:rFonts w:ascii="Arial" w:hAnsi="Arial"/>
        </w:rPr>
        <w:t xml:space="preserve">participants and </w:t>
      </w:r>
      <w:r w:rsidR="00B92A21">
        <w:rPr>
          <w:rFonts w:ascii="Arial" w:hAnsi="Arial"/>
        </w:rPr>
        <w:t>Singing Leader</w:t>
      </w:r>
      <w:r w:rsidR="0071584A">
        <w:rPr>
          <w:rFonts w:ascii="Arial" w:hAnsi="Arial"/>
        </w:rPr>
        <w:t xml:space="preserve"> as required. </w:t>
      </w:r>
      <w:r>
        <w:rPr>
          <w:rFonts w:ascii="Arial" w:hAnsi="Arial"/>
        </w:rPr>
        <w:t xml:space="preserve">The </w:t>
      </w:r>
      <w:r w:rsidR="0071584A">
        <w:rPr>
          <w:rFonts w:ascii="Arial" w:hAnsi="Arial"/>
        </w:rPr>
        <w:t>Singing Group</w:t>
      </w:r>
      <w:r>
        <w:rPr>
          <w:rFonts w:ascii="Arial" w:hAnsi="Arial"/>
        </w:rPr>
        <w:t xml:space="preserve"> Assistant may be required to be a part of this rota.</w:t>
      </w:r>
    </w:p>
    <w:p w14:paraId="4FFEC97F" w14:textId="4D59B077" w:rsidR="00DF5FC5" w:rsidRPr="00DF5FC5" w:rsidRDefault="00DF5FC5" w:rsidP="0089108F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Attend workshops on </w:t>
      </w:r>
      <w:r w:rsidR="0071584A">
        <w:rPr>
          <w:rFonts w:ascii="Arial" w:hAnsi="Arial"/>
        </w:rPr>
        <w:t>Monday</w:t>
      </w:r>
      <w:r>
        <w:rPr>
          <w:rFonts w:ascii="Arial" w:hAnsi="Arial"/>
        </w:rPr>
        <w:t xml:space="preserve"> afternoons </w:t>
      </w:r>
      <w:r w:rsidR="0071584A">
        <w:rPr>
          <w:rFonts w:ascii="Arial" w:hAnsi="Arial"/>
        </w:rPr>
        <w:t>in term-time</w:t>
      </w:r>
      <w:r w:rsidR="002464C4">
        <w:rPr>
          <w:rFonts w:ascii="Arial" w:hAnsi="Arial"/>
        </w:rPr>
        <w:t xml:space="preserve"> from </w:t>
      </w:r>
      <w:r w:rsidR="0071584A">
        <w:rPr>
          <w:rFonts w:ascii="Arial" w:hAnsi="Arial"/>
        </w:rPr>
        <w:t>1.30-4.15 pm in central Ipswich (actual session runs from 2pm-4pm), setting up the room as required (usually alongside volunteers)</w:t>
      </w:r>
      <w:r w:rsidR="004E6909">
        <w:rPr>
          <w:rFonts w:ascii="Arial" w:hAnsi="Arial"/>
        </w:rPr>
        <w:t xml:space="preserve"> </w:t>
      </w:r>
      <w:proofErr w:type="gramStart"/>
      <w:r w:rsidR="004E6909">
        <w:rPr>
          <w:rFonts w:ascii="Arial" w:hAnsi="Arial"/>
        </w:rPr>
        <w:t>taking into account</w:t>
      </w:r>
      <w:proofErr w:type="gramEnd"/>
      <w:r w:rsidR="004E6909">
        <w:rPr>
          <w:rFonts w:ascii="Arial" w:hAnsi="Arial"/>
        </w:rPr>
        <w:t xml:space="preserve"> any ongoing social distancing guidance</w:t>
      </w:r>
    </w:p>
    <w:p w14:paraId="7C84E2ED" w14:textId="49A79EBE" w:rsidR="00DF5FC5" w:rsidRDefault="00DF5FC5" w:rsidP="00DF5FC5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Ensure that refreshment supplies including tea, coffee and milk are replenished each week. </w:t>
      </w:r>
      <w:r w:rsidR="00305AA0">
        <w:rPr>
          <w:rFonts w:ascii="Arial" w:hAnsi="Arial"/>
        </w:rPr>
        <w:t>(Supplies</w:t>
      </w:r>
      <w:r>
        <w:rPr>
          <w:rFonts w:ascii="Arial" w:hAnsi="Arial"/>
        </w:rPr>
        <w:t xml:space="preserve"> paid for by Unscene Suffolk</w:t>
      </w:r>
      <w:r w:rsidR="00305AA0">
        <w:rPr>
          <w:rFonts w:ascii="Arial" w:hAnsi="Arial"/>
        </w:rPr>
        <w:t>)</w:t>
      </w:r>
      <w:r>
        <w:rPr>
          <w:rFonts w:ascii="Arial" w:hAnsi="Arial"/>
        </w:rPr>
        <w:t>.</w:t>
      </w:r>
    </w:p>
    <w:p w14:paraId="1CB4D732" w14:textId="709E2629" w:rsidR="0071584A" w:rsidRPr="0071584A" w:rsidRDefault="00581065" w:rsidP="00DF5FC5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eastAsia="Cambria" w:hAnsi="Arial" w:cs="Times New Roman"/>
        </w:rPr>
        <w:t>Participate</w:t>
      </w:r>
      <w:r w:rsidR="0071584A">
        <w:rPr>
          <w:rFonts w:ascii="Arial" w:eastAsia="Cambria" w:hAnsi="Arial" w:cs="Times New Roman"/>
        </w:rPr>
        <w:t xml:space="preserve"> actively in sessions. N.B. </w:t>
      </w:r>
      <w:r>
        <w:rPr>
          <w:rFonts w:ascii="Arial" w:eastAsia="Cambria" w:hAnsi="Arial" w:cs="Times New Roman"/>
        </w:rPr>
        <w:t>Prior m</w:t>
      </w:r>
      <w:r w:rsidR="0071584A">
        <w:rPr>
          <w:rFonts w:ascii="Arial" w:eastAsia="Cambria" w:hAnsi="Arial" w:cs="Times New Roman"/>
        </w:rPr>
        <w:t>usical experience</w:t>
      </w:r>
      <w:r>
        <w:rPr>
          <w:rFonts w:ascii="Arial" w:eastAsia="Cambria" w:hAnsi="Arial" w:cs="Times New Roman"/>
        </w:rPr>
        <w:t xml:space="preserve"> or knowledge</w:t>
      </w:r>
      <w:r w:rsidR="0071584A">
        <w:rPr>
          <w:rFonts w:ascii="Arial" w:eastAsia="Cambria" w:hAnsi="Arial" w:cs="Times New Roman"/>
        </w:rPr>
        <w:t xml:space="preserve"> is useful but not </w:t>
      </w:r>
      <w:r>
        <w:rPr>
          <w:rFonts w:ascii="Arial" w:eastAsia="Cambria" w:hAnsi="Arial" w:cs="Times New Roman"/>
        </w:rPr>
        <w:t>essential</w:t>
      </w:r>
      <w:r w:rsidR="0071584A">
        <w:rPr>
          <w:rFonts w:ascii="Arial" w:eastAsia="Cambria" w:hAnsi="Arial" w:cs="Times New Roman"/>
        </w:rPr>
        <w:t xml:space="preserve">. </w:t>
      </w:r>
    </w:p>
    <w:p w14:paraId="11029D7B" w14:textId="3DB49436" w:rsidR="00DF5FC5" w:rsidRDefault="0071584A" w:rsidP="00DF5FC5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eastAsia="Cambria" w:hAnsi="Arial" w:cs="Times New Roman"/>
        </w:rPr>
        <w:t>A</w:t>
      </w:r>
      <w:r w:rsidR="00DF5FC5" w:rsidRPr="00DF5FC5">
        <w:rPr>
          <w:rFonts w:ascii="Arial" w:eastAsia="Cambria" w:hAnsi="Arial" w:cs="Times New Roman"/>
        </w:rPr>
        <w:t xml:space="preserve">ssist participants with </w:t>
      </w:r>
      <w:r>
        <w:rPr>
          <w:rFonts w:ascii="Arial" w:eastAsia="Cambria" w:hAnsi="Arial" w:cs="Times New Roman"/>
        </w:rPr>
        <w:t xml:space="preserve">guiding within the venue, and </w:t>
      </w:r>
      <w:r w:rsidR="00DF5FC5" w:rsidRPr="00DF5FC5">
        <w:rPr>
          <w:rFonts w:ascii="Arial" w:eastAsia="Cambria" w:hAnsi="Arial" w:cs="Times New Roman"/>
        </w:rPr>
        <w:t>refreshments</w:t>
      </w:r>
      <w:r>
        <w:rPr>
          <w:rFonts w:ascii="Arial" w:eastAsia="Cambria" w:hAnsi="Arial" w:cs="Times New Roman"/>
        </w:rPr>
        <w:t>,</w:t>
      </w:r>
      <w:r w:rsidR="00DF5FC5" w:rsidRPr="00DF5FC5">
        <w:rPr>
          <w:rFonts w:ascii="Arial" w:eastAsia="Cambria" w:hAnsi="Arial" w:cs="Times New Roman"/>
        </w:rPr>
        <w:t xml:space="preserve"> as required. </w:t>
      </w:r>
    </w:p>
    <w:p w14:paraId="2C602312" w14:textId="7D5C3EC2" w:rsidR="00DF5FC5" w:rsidRDefault="00DF5FC5" w:rsidP="00DF5FC5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71584A">
        <w:rPr>
          <w:rFonts w:ascii="Arial" w:hAnsi="Arial"/>
        </w:rPr>
        <w:t>Singing Group</w:t>
      </w:r>
      <w:r>
        <w:rPr>
          <w:rFonts w:ascii="Arial" w:hAnsi="Arial"/>
        </w:rPr>
        <w:t xml:space="preserve"> Assistant may be called upon to ‘hold the fort’ in the absence of the Workshop Leader in unforeseen circumstances.</w:t>
      </w:r>
    </w:p>
    <w:p w14:paraId="7EE9D893" w14:textId="77777777" w:rsidR="0071584A" w:rsidRDefault="0071584A" w:rsidP="00DF5FC5">
      <w:pPr>
        <w:rPr>
          <w:rFonts w:ascii="Arial" w:hAnsi="Arial"/>
        </w:rPr>
      </w:pPr>
    </w:p>
    <w:p w14:paraId="11FD0E31" w14:textId="56E088B8" w:rsidR="00DF5FC5" w:rsidRDefault="00DF5FC5" w:rsidP="00DF5FC5">
      <w:pPr>
        <w:rPr>
          <w:rFonts w:ascii="Arial" w:hAnsi="Arial"/>
          <w:b/>
        </w:rPr>
      </w:pPr>
      <w:r>
        <w:rPr>
          <w:rFonts w:ascii="Arial" w:hAnsi="Arial"/>
          <w:b/>
        </w:rPr>
        <w:t>Practical details</w:t>
      </w:r>
    </w:p>
    <w:p w14:paraId="341635F5" w14:textId="5207E309" w:rsidR="00DF5FC5" w:rsidRPr="00DF5FC5" w:rsidRDefault="00581065" w:rsidP="0089108F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The role is subject to an enhanced</w:t>
      </w:r>
      <w:r w:rsidR="00DF5FC5">
        <w:rPr>
          <w:rFonts w:ascii="Arial" w:hAnsi="Arial"/>
        </w:rPr>
        <w:t xml:space="preserve"> DBS check. </w:t>
      </w:r>
    </w:p>
    <w:p w14:paraId="5320CEC5" w14:textId="6EE514DE" w:rsidR="00DF5FC5" w:rsidRDefault="0089108F" w:rsidP="00DF5FC5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Pay: £</w:t>
      </w:r>
      <w:r w:rsidR="00581065">
        <w:rPr>
          <w:rFonts w:ascii="Arial" w:hAnsi="Arial"/>
        </w:rPr>
        <w:t>50</w:t>
      </w:r>
      <w:r w:rsidR="00DF5FC5">
        <w:rPr>
          <w:rFonts w:ascii="Arial" w:hAnsi="Arial"/>
        </w:rPr>
        <w:t xml:space="preserve"> per session, to be invoiced monthly or </w:t>
      </w:r>
      <w:r w:rsidR="00581065">
        <w:rPr>
          <w:rFonts w:ascii="Arial" w:hAnsi="Arial"/>
        </w:rPr>
        <w:t>half-termly</w:t>
      </w:r>
      <w:r w:rsidR="00DF5FC5">
        <w:rPr>
          <w:rFonts w:ascii="Arial" w:hAnsi="Arial"/>
        </w:rPr>
        <w:t xml:space="preserve">. </w:t>
      </w:r>
    </w:p>
    <w:p w14:paraId="655E731F" w14:textId="7AFB3CCE" w:rsidR="003F07AE" w:rsidRDefault="003F07AE" w:rsidP="00DF5FC5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Should Covid restrictions require a return to Zoom, the Assistant will not be required to participate  </w:t>
      </w:r>
    </w:p>
    <w:p w14:paraId="46CC38BA" w14:textId="6E321734" w:rsidR="004E6909" w:rsidRDefault="004E6909" w:rsidP="00DF5FC5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The role-holder will be required to undertake training in sighted guiding (paid for and arranged by Unscene Suffolk)</w:t>
      </w:r>
    </w:p>
    <w:p w14:paraId="2CA94272" w14:textId="139DBA72" w:rsidR="00DF5FC5" w:rsidRDefault="00DF5FC5" w:rsidP="00DF5FC5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This is a freelance </w:t>
      </w:r>
      <w:proofErr w:type="gramStart"/>
      <w:r>
        <w:rPr>
          <w:rFonts w:ascii="Arial" w:hAnsi="Arial"/>
        </w:rPr>
        <w:t>contract,</w:t>
      </w:r>
      <w:proofErr w:type="gramEnd"/>
      <w:r>
        <w:rPr>
          <w:rFonts w:ascii="Arial" w:hAnsi="Arial"/>
        </w:rPr>
        <w:t xml:space="preserve"> applicants will be responsible for their own tax and National Insurance. </w:t>
      </w:r>
    </w:p>
    <w:p w14:paraId="250669A7" w14:textId="4ED7747A" w:rsidR="00581065" w:rsidRDefault="00581065" w:rsidP="00DF5FC5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This role is suitable for someone wishing to gain experience of working with adults with visual impairment, and/or working as a community musician. </w:t>
      </w:r>
    </w:p>
    <w:p w14:paraId="3A9C5E23" w14:textId="41364590" w:rsidR="00581065" w:rsidRDefault="00581065" w:rsidP="00DF5FC5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Unscene Suffolk plans for 2022 include a collaboration between the singing and drama groups, working towards a summer production. Subject to securing funding, </w:t>
      </w:r>
      <w:r>
        <w:rPr>
          <w:rFonts w:ascii="Arial" w:hAnsi="Arial"/>
        </w:rPr>
        <w:lastRenderedPageBreak/>
        <w:t xml:space="preserve">additional hours may be available for the Assistant at rehearsals and performances in mid-2022.  </w:t>
      </w:r>
    </w:p>
    <w:p w14:paraId="50A7E7EB" w14:textId="77777777" w:rsidR="00371E8B" w:rsidRDefault="00371E8B" w:rsidP="00DF5FC5">
      <w:pPr>
        <w:rPr>
          <w:rFonts w:ascii="Arial" w:hAnsi="Arial"/>
        </w:rPr>
      </w:pPr>
    </w:p>
    <w:p w14:paraId="5478F82A" w14:textId="77777777" w:rsidR="00371E8B" w:rsidRDefault="00371E8B" w:rsidP="00DF5FC5">
      <w:pPr>
        <w:rPr>
          <w:rFonts w:ascii="Arial" w:hAnsi="Arial"/>
        </w:rPr>
      </w:pPr>
    </w:p>
    <w:p w14:paraId="72761B2C" w14:textId="2E28CAC2" w:rsidR="00371E8B" w:rsidRDefault="00581065" w:rsidP="00DF5FC5">
      <w:pPr>
        <w:rPr>
          <w:rFonts w:ascii="Arial" w:hAnsi="Arial"/>
          <w:b/>
        </w:rPr>
      </w:pPr>
      <w:r>
        <w:rPr>
          <w:rFonts w:ascii="Arial" w:hAnsi="Arial"/>
          <w:b/>
        </w:rPr>
        <w:t>Singing Group</w:t>
      </w:r>
      <w:r w:rsidR="009D166E">
        <w:rPr>
          <w:rFonts w:ascii="Arial" w:hAnsi="Arial"/>
          <w:b/>
        </w:rPr>
        <w:t xml:space="preserve"> Assi</w:t>
      </w:r>
      <w:r w:rsidR="00371E8B">
        <w:rPr>
          <w:rFonts w:ascii="Arial" w:hAnsi="Arial"/>
          <w:b/>
        </w:rPr>
        <w:t>stant: Person Specification</w:t>
      </w:r>
    </w:p>
    <w:p w14:paraId="37FD6DB5" w14:textId="77777777" w:rsidR="00371E8B" w:rsidRDefault="00371E8B" w:rsidP="00DF5FC5">
      <w:pPr>
        <w:rPr>
          <w:rFonts w:ascii="Arial" w:hAnsi="Arial"/>
          <w:b/>
        </w:rPr>
      </w:pPr>
    </w:p>
    <w:p w14:paraId="10668303" w14:textId="77777777" w:rsidR="00371E8B" w:rsidRDefault="00371E8B" w:rsidP="00DF5FC5">
      <w:pPr>
        <w:rPr>
          <w:rFonts w:ascii="Arial" w:hAnsi="Arial"/>
          <w:b/>
        </w:rPr>
      </w:pPr>
      <w:r>
        <w:rPr>
          <w:rFonts w:ascii="Arial" w:hAnsi="Arial"/>
          <w:b/>
        </w:rPr>
        <w:t>Essential attributes</w:t>
      </w:r>
    </w:p>
    <w:p w14:paraId="2EC9D4F6" w14:textId="77777777" w:rsidR="00371E8B" w:rsidRDefault="00371E8B" w:rsidP="00DF5FC5">
      <w:pPr>
        <w:rPr>
          <w:rFonts w:ascii="Arial" w:hAnsi="Arial"/>
        </w:rPr>
      </w:pPr>
      <w:r>
        <w:rPr>
          <w:rFonts w:ascii="Arial" w:hAnsi="Arial"/>
        </w:rPr>
        <w:t>Interest in helping people with a visual impairment to be independent and access activities.</w:t>
      </w:r>
    </w:p>
    <w:p w14:paraId="0FFBAE66" w14:textId="77777777" w:rsidR="00371E8B" w:rsidRDefault="00371E8B" w:rsidP="00DF5FC5">
      <w:pPr>
        <w:rPr>
          <w:rFonts w:ascii="Arial" w:hAnsi="Arial"/>
        </w:rPr>
      </w:pPr>
      <w:r>
        <w:rPr>
          <w:rFonts w:ascii="Arial" w:hAnsi="Arial"/>
        </w:rPr>
        <w:t>Access to email and own mobile phone.</w:t>
      </w:r>
    </w:p>
    <w:p w14:paraId="455E280A" w14:textId="77777777" w:rsidR="00371E8B" w:rsidRDefault="00371E8B" w:rsidP="00DF5FC5">
      <w:pPr>
        <w:rPr>
          <w:rFonts w:ascii="Arial" w:hAnsi="Arial"/>
        </w:rPr>
      </w:pPr>
      <w:r>
        <w:rPr>
          <w:rFonts w:ascii="Arial" w:hAnsi="Arial"/>
        </w:rPr>
        <w:t>Organised and able to organise others.</w:t>
      </w:r>
    </w:p>
    <w:p w14:paraId="4832EF2F" w14:textId="77777777" w:rsidR="00371E8B" w:rsidRDefault="00371E8B" w:rsidP="00DF5FC5">
      <w:pPr>
        <w:rPr>
          <w:rFonts w:ascii="Arial" w:hAnsi="Arial"/>
        </w:rPr>
      </w:pPr>
      <w:r>
        <w:rPr>
          <w:rFonts w:ascii="Arial" w:hAnsi="Arial"/>
        </w:rPr>
        <w:t>Good communicator.</w:t>
      </w:r>
    </w:p>
    <w:p w14:paraId="650EB8F6" w14:textId="7298DB5E" w:rsidR="00371E8B" w:rsidRDefault="00371E8B" w:rsidP="00DF5FC5">
      <w:pPr>
        <w:rPr>
          <w:rFonts w:ascii="Arial" w:hAnsi="Arial"/>
        </w:rPr>
      </w:pPr>
      <w:r>
        <w:rPr>
          <w:rFonts w:ascii="Arial" w:hAnsi="Arial"/>
        </w:rPr>
        <w:t>Willing to undergo a DBS check for work with vulnerable people.</w:t>
      </w:r>
    </w:p>
    <w:p w14:paraId="6D24947D" w14:textId="54EC86AC" w:rsidR="00581065" w:rsidRDefault="00581065" w:rsidP="00DF5FC5">
      <w:pPr>
        <w:rPr>
          <w:rFonts w:ascii="Arial" w:hAnsi="Arial"/>
        </w:rPr>
      </w:pPr>
      <w:r>
        <w:rPr>
          <w:rFonts w:ascii="Arial" w:hAnsi="Arial"/>
        </w:rPr>
        <w:t>Available in term-time</w:t>
      </w:r>
    </w:p>
    <w:p w14:paraId="00DA9BE0" w14:textId="77777777" w:rsidR="00371E8B" w:rsidRDefault="00371E8B" w:rsidP="00DF5FC5">
      <w:pPr>
        <w:rPr>
          <w:rFonts w:ascii="Arial" w:hAnsi="Arial"/>
          <w:b/>
        </w:rPr>
      </w:pPr>
    </w:p>
    <w:p w14:paraId="5D9A8011" w14:textId="77777777" w:rsidR="00371E8B" w:rsidRPr="00371E8B" w:rsidRDefault="00371E8B" w:rsidP="00DF5FC5">
      <w:pPr>
        <w:rPr>
          <w:rFonts w:ascii="Arial" w:hAnsi="Arial"/>
          <w:b/>
        </w:rPr>
      </w:pPr>
      <w:r>
        <w:rPr>
          <w:rFonts w:ascii="Arial" w:hAnsi="Arial"/>
          <w:b/>
        </w:rPr>
        <w:t>Desirable attributes</w:t>
      </w:r>
    </w:p>
    <w:p w14:paraId="0B300604" w14:textId="77777777" w:rsidR="00371E8B" w:rsidRDefault="00371E8B" w:rsidP="00DF5FC5">
      <w:pPr>
        <w:rPr>
          <w:rFonts w:ascii="Arial" w:hAnsi="Arial"/>
        </w:rPr>
      </w:pPr>
      <w:r>
        <w:rPr>
          <w:rFonts w:ascii="Arial" w:hAnsi="Arial"/>
        </w:rPr>
        <w:t>Experience of supporting people with disabilities.</w:t>
      </w:r>
    </w:p>
    <w:p w14:paraId="1D67858B" w14:textId="3E475D70" w:rsidR="009D166E" w:rsidRDefault="009D166E" w:rsidP="00DF5FC5">
      <w:pPr>
        <w:rPr>
          <w:rFonts w:ascii="Arial" w:hAnsi="Arial"/>
        </w:rPr>
      </w:pPr>
      <w:r>
        <w:rPr>
          <w:rFonts w:ascii="Arial" w:hAnsi="Arial"/>
        </w:rPr>
        <w:t xml:space="preserve">Interest in or experience of </w:t>
      </w:r>
      <w:r w:rsidR="00581065">
        <w:rPr>
          <w:rFonts w:ascii="Arial" w:hAnsi="Arial"/>
        </w:rPr>
        <w:t>singing</w:t>
      </w:r>
    </w:p>
    <w:p w14:paraId="277AE988" w14:textId="77777777" w:rsidR="00371E8B" w:rsidRDefault="00371E8B" w:rsidP="00DF5FC5">
      <w:pPr>
        <w:rPr>
          <w:rFonts w:ascii="Arial" w:hAnsi="Arial"/>
        </w:rPr>
      </w:pPr>
      <w:r>
        <w:rPr>
          <w:rFonts w:ascii="Arial" w:hAnsi="Arial"/>
        </w:rPr>
        <w:t>Familiar with Ipswich town centre.</w:t>
      </w:r>
    </w:p>
    <w:p w14:paraId="4D911694" w14:textId="34FFE7F8" w:rsidR="00581065" w:rsidRDefault="00581065" w:rsidP="00581065">
      <w:pPr>
        <w:rPr>
          <w:rFonts w:ascii="Arial" w:hAnsi="Arial"/>
        </w:rPr>
      </w:pPr>
      <w:r>
        <w:rPr>
          <w:rFonts w:ascii="Arial" w:hAnsi="Arial"/>
        </w:rPr>
        <w:t>Interest in or experience of facilitating arts activities.</w:t>
      </w:r>
    </w:p>
    <w:p w14:paraId="3DFE2B16" w14:textId="3E0B7F92" w:rsidR="00F409A8" w:rsidRDefault="003F07AE" w:rsidP="0089108F">
      <w:pPr>
        <w:rPr>
          <w:rFonts w:ascii="Arial" w:hAnsi="Arial"/>
        </w:rPr>
      </w:pPr>
      <w:r>
        <w:rPr>
          <w:rFonts w:ascii="Arial" w:hAnsi="Arial"/>
        </w:rPr>
        <w:t>Driving licence and access to a car (to support attendances by members at performances or outreach events outside Ipswich)</w:t>
      </w:r>
    </w:p>
    <w:p w14:paraId="5A29E7FE" w14:textId="67BD26B5" w:rsidR="00F409A8" w:rsidRDefault="00F409A8" w:rsidP="0089108F">
      <w:pPr>
        <w:rPr>
          <w:rFonts w:ascii="Arial" w:hAnsi="Arial"/>
        </w:rPr>
      </w:pPr>
    </w:p>
    <w:p w14:paraId="5E82D933" w14:textId="5CD3657F" w:rsidR="001362F9" w:rsidRDefault="001362F9" w:rsidP="0089108F">
      <w:pPr>
        <w:rPr>
          <w:rFonts w:ascii="Arial" w:hAnsi="Arial"/>
        </w:rPr>
      </w:pPr>
    </w:p>
    <w:p w14:paraId="34E9AF86" w14:textId="60FCD5E0" w:rsidR="001362F9" w:rsidRDefault="001362F9" w:rsidP="0089108F">
      <w:pPr>
        <w:rPr>
          <w:rFonts w:ascii="Arial" w:hAnsi="Arial"/>
        </w:rPr>
      </w:pPr>
      <w:r>
        <w:rPr>
          <w:rFonts w:ascii="Arial" w:hAnsi="Arial"/>
        </w:rPr>
        <w:t>Please send applications or queries to: Unscenesecretary@gmail.com</w:t>
      </w:r>
    </w:p>
    <w:p w14:paraId="2083B6C7" w14:textId="77777777" w:rsidR="00F409A8" w:rsidRDefault="00F409A8" w:rsidP="0089108F">
      <w:pPr>
        <w:rPr>
          <w:rFonts w:ascii="Arial" w:hAnsi="Arial"/>
        </w:rPr>
      </w:pPr>
    </w:p>
    <w:p w14:paraId="3EC55ACF" w14:textId="20B4F6D0" w:rsidR="00F409A8" w:rsidRPr="00F409A8" w:rsidRDefault="00F409A8" w:rsidP="00F409A8">
      <w:pPr>
        <w:jc w:val="center"/>
        <w:rPr>
          <w:rFonts w:ascii="Arial" w:hAnsi="Arial"/>
          <w:b/>
          <w:bCs/>
          <w:u w:val="single"/>
        </w:rPr>
      </w:pPr>
      <w:r w:rsidRPr="00F409A8">
        <w:rPr>
          <w:rFonts w:ascii="Arial" w:hAnsi="Arial"/>
          <w:b/>
          <w:bCs/>
          <w:u w:val="single"/>
        </w:rPr>
        <w:t>Closing Date: 30</w:t>
      </w:r>
      <w:r w:rsidRPr="00F409A8">
        <w:rPr>
          <w:rFonts w:ascii="Arial" w:hAnsi="Arial"/>
          <w:b/>
          <w:bCs/>
          <w:u w:val="single"/>
          <w:vertAlign w:val="superscript"/>
        </w:rPr>
        <w:t>th</w:t>
      </w:r>
      <w:r w:rsidRPr="00F409A8">
        <w:rPr>
          <w:rFonts w:ascii="Arial" w:hAnsi="Arial"/>
          <w:b/>
          <w:bCs/>
          <w:u w:val="single"/>
        </w:rPr>
        <w:t xml:space="preserve"> July 2021</w:t>
      </w:r>
    </w:p>
    <w:p w14:paraId="596D40C9" w14:textId="4F5B33D6" w:rsidR="00F409A8" w:rsidRDefault="00F409A8" w:rsidP="0089108F">
      <w:pPr>
        <w:rPr>
          <w:rFonts w:ascii="Arial" w:hAnsi="Arial"/>
        </w:rPr>
      </w:pPr>
    </w:p>
    <w:p w14:paraId="78E08A41" w14:textId="6B651D23" w:rsidR="00F409A8" w:rsidRDefault="00F409A8" w:rsidP="0089108F">
      <w:pPr>
        <w:rPr>
          <w:rFonts w:ascii="Arial" w:hAnsi="Arial"/>
        </w:rPr>
      </w:pPr>
    </w:p>
    <w:sectPr w:rsidR="00F409A8" w:rsidSect="00B73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40" w:right="418" w:bottom="1440" w:left="1800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6B986" w14:textId="77777777" w:rsidR="00776F1E" w:rsidRDefault="00776F1E">
      <w:r>
        <w:separator/>
      </w:r>
    </w:p>
  </w:endnote>
  <w:endnote w:type="continuationSeparator" w:id="0">
    <w:p w14:paraId="36723FEE" w14:textId="77777777" w:rsidR="00776F1E" w:rsidRDefault="0077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23C91" w14:textId="77777777" w:rsidR="00371E8B" w:rsidRDefault="00371E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25C4" w14:textId="77777777" w:rsidR="00371E8B" w:rsidRDefault="001362F9" w:rsidP="00B44477">
    <w:pPr>
      <w:widowControl w:val="0"/>
      <w:autoSpaceDE w:val="0"/>
      <w:autoSpaceDN w:val="0"/>
      <w:adjustRightInd w:val="0"/>
      <w:ind w:right="-383" w:hanging="1560"/>
      <w:jc w:val="center"/>
      <w:rPr>
        <w:rFonts w:ascii="Arial" w:hAnsi="Arial"/>
        <w:sz w:val="18"/>
      </w:rPr>
    </w:pPr>
    <w:r>
      <w:rPr>
        <w:rFonts w:ascii="Arial" w:hAnsi="Arial"/>
        <w:noProof/>
        <w:sz w:val="18"/>
      </w:rPr>
      <w:pict w14:anchorId="708EEB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84.05pt;height:1.55pt;mso-width-percent:0;mso-height-percent:0;mso-width-percent:0;mso-height-percent:0" o:hrpct="0" o:hralign="center" o:hr="t">
          <v:imagedata r:id="rId1" o:title="Default Line"/>
        </v:shape>
      </w:pict>
    </w:r>
  </w:p>
  <w:p w14:paraId="0F53A6C0" w14:textId="77777777" w:rsidR="00371E8B" w:rsidRDefault="00371E8B" w:rsidP="00853013">
    <w:pPr>
      <w:widowControl w:val="0"/>
      <w:autoSpaceDE w:val="0"/>
      <w:autoSpaceDN w:val="0"/>
      <w:adjustRightInd w:val="0"/>
      <w:ind w:right="-383" w:hanging="1560"/>
      <w:rPr>
        <w:rFonts w:ascii="Arial" w:hAnsi="Arial"/>
        <w:sz w:val="18"/>
      </w:rPr>
    </w:pPr>
  </w:p>
  <w:p w14:paraId="1730BF5C" w14:textId="77777777" w:rsidR="00371E8B" w:rsidRDefault="00371E8B" w:rsidP="00BD10E0">
    <w:pPr>
      <w:widowControl w:val="0"/>
      <w:autoSpaceDE w:val="0"/>
      <w:autoSpaceDN w:val="0"/>
      <w:adjustRightInd w:val="0"/>
      <w:ind w:right="-383" w:hanging="156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Unscene Suffolk is a Registered Charity, No. </w:t>
    </w:r>
    <w:r w:rsidRPr="00411E98">
      <w:rPr>
        <w:rFonts w:ascii="Arial" w:hAnsi="Arial"/>
        <w:sz w:val="18"/>
      </w:rPr>
      <w:t>1164019</w:t>
    </w:r>
  </w:p>
  <w:p w14:paraId="4429FB52" w14:textId="77777777" w:rsidR="00371E8B" w:rsidRPr="00853013" w:rsidRDefault="00371E8B" w:rsidP="00BD10E0">
    <w:pPr>
      <w:widowControl w:val="0"/>
      <w:autoSpaceDE w:val="0"/>
      <w:autoSpaceDN w:val="0"/>
      <w:adjustRightInd w:val="0"/>
      <w:ind w:right="-383" w:hanging="1560"/>
      <w:jc w:val="center"/>
      <w:rPr>
        <w:rFonts w:ascii="Arial" w:hAnsi="Arial" w:cs="Verdana"/>
        <w:sz w:val="18"/>
        <w:szCs w:val="22"/>
        <w:lang w:val="en-US"/>
      </w:rPr>
    </w:pPr>
    <w:r>
      <w:rPr>
        <w:rFonts w:ascii="Arial" w:hAnsi="Arial"/>
        <w:sz w:val="18"/>
      </w:rPr>
      <w:t xml:space="preserve">Registered </w:t>
    </w:r>
    <w:r w:rsidRPr="00853013">
      <w:rPr>
        <w:rFonts w:ascii="Arial" w:hAnsi="Arial"/>
        <w:sz w:val="18"/>
      </w:rPr>
      <w:t xml:space="preserve">address: </w:t>
    </w:r>
    <w:r w:rsidRPr="00853013">
      <w:rPr>
        <w:rFonts w:ascii="Arial" w:hAnsi="Arial" w:cs="Verdana"/>
        <w:sz w:val="18"/>
        <w:szCs w:val="22"/>
        <w:lang w:val="en-US"/>
      </w:rPr>
      <w:t xml:space="preserve">Basepoint Centre, 70 The Havens, </w:t>
    </w:r>
    <w:proofErr w:type="spellStart"/>
    <w:r w:rsidRPr="00853013">
      <w:rPr>
        <w:rFonts w:ascii="Arial" w:hAnsi="Arial" w:cs="Verdana"/>
        <w:sz w:val="18"/>
        <w:szCs w:val="22"/>
        <w:lang w:val="en-US"/>
      </w:rPr>
      <w:t>Ransomes</w:t>
    </w:r>
    <w:proofErr w:type="spellEnd"/>
    <w:r w:rsidRPr="00853013">
      <w:rPr>
        <w:rFonts w:ascii="Arial" w:hAnsi="Arial" w:cs="Verdana"/>
        <w:sz w:val="18"/>
        <w:szCs w:val="22"/>
        <w:lang w:val="en-US"/>
      </w:rPr>
      <w:t xml:space="preserve"> </w:t>
    </w:r>
    <w:proofErr w:type="spellStart"/>
    <w:r w:rsidRPr="00853013">
      <w:rPr>
        <w:rFonts w:ascii="Arial" w:hAnsi="Arial" w:cs="Verdana"/>
        <w:sz w:val="18"/>
        <w:szCs w:val="22"/>
        <w:lang w:val="en-US"/>
      </w:rPr>
      <w:t>Europark</w:t>
    </w:r>
    <w:proofErr w:type="spellEnd"/>
    <w:r w:rsidRPr="00853013">
      <w:rPr>
        <w:rFonts w:ascii="Arial" w:hAnsi="Arial" w:cs="Verdana"/>
        <w:sz w:val="18"/>
        <w:szCs w:val="22"/>
        <w:lang w:val="en-US"/>
      </w:rPr>
      <w:t>, Ipswich, Suffolk</w:t>
    </w:r>
    <w:r>
      <w:rPr>
        <w:rFonts w:ascii="Arial" w:hAnsi="Arial" w:cs="Verdana"/>
        <w:sz w:val="18"/>
        <w:szCs w:val="22"/>
        <w:lang w:val="en-US"/>
      </w:rPr>
      <w:t>,</w:t>
    </w:r>
    <w:r w:rsidRPr="00853013">
      <w:rPr>
        <w:rFonts w:ascii="Arial" w:hAnsi="Arial" w:cs="Verdana"/>
        <w:sz w:val="18"/>
        <w:szCs w:val="22"/>
        <w:lang w:val="en-US"/>
      </w:rPr>
      <w:t xml:space="preserve"> IP3 9BF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D8CAD" w14:textId="77777777" w:rsidR="00371E8B" w:rsidRDefault="00371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C40C9" w14:textId="77777777" w:rsidR="00776F1E" w:rsidRDefault="00776F1E">
      <w:r>
        <w:separator/>
      </w:r>
    </w:p>
  </w:footnote>
  <w:footnote w:type="continuationSeparator" w:id="0">
    <w:p w14:paraId="472F208F" w14:textId="77777777" w:rsidR="00776F1E" w:rsidRDefault="00776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43B6E" w14:textId="77777777" w:rsidR="00371E8B" w:rsidRDefault="00371E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37AD7" w14:textId="77777777" w:rsidR="00371E8B" w:rsidRPr="00487D28" w:rsidRDefault="00371E8B" w:rsidP="00487D28">
    <w:pPr>
      <w:pStyle w:val="Header"/>
      <w:jc w:val="right"/>
      <w:rPr>
        <w:rFonts w:ascii="Arial" w:hAnsi="Arial"/>
        <w:sz w:val="22"/>
      </w:rPr>
    </w:pPr>
    <w:r w:rsidRPr="0078691A">
      <w:rPr>
        <w:rFonts w:ascii="Arial" w:hAnsi="Arial"/>
        <w:noProof/>
        <w:sz w:val="22"/>
        <w:lang w:eastAsia="en-GB"/>
      </w:rPr>
      <w:drawing>
        <wp:anchor distT="0" distB="0" distL="114300" distR="114300" simplePos="0" relativeHeight="251658240" behindDoc="0" locked="0" layoutInCell="1" allowOverlap="1" wp14:anchorId="6BBFC96C" wp14:editId="379F2D05">
          <wp:simplePos x="0" y="0"/>
          <wp:positionH relativeFrom="column">
            <wp:posOffset>-914400</wp:posOffset>
          </wp:positionH>
          <wp:positionV relativeFrom="paragraph">
            <wp:posOffset>-132080</wp:posOffset>
          </wp:positionV>
          <wp:extent cx="2240915" cy="914400"/>
          <wp:effectExtent l="25400" t="0" r="0" b="0"/>
          <wp:wrapTight wrapText="bothSides">
            <wp:wrapPolygon edited="0">
              <wp:start x="-245" y="0"/>
              <wp:lineTo x="-245" y="21000"/>
              <wp:lineTo x="21545" y="21000"/>
              <wp:lineTo x="21545" y="0"/>
              <wp:lineTo x="-245" y="0"/>
            </wp:wrapPolygon>
          </wp:wrapTight>
          <wp:docPr id="2" name="Picture 2" descr="Unscene Logo (White on Purple) text on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scene Logo (White on Purple) text onl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091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7D28">
      <w:rPr>
        <w:rFonts w:ascii="Arial" w:hAnsi="Arial"/>
        <w:sz w:val="22"/>
      </w:rPr>
      <w:t>Unscene Suffolk</w:t>
    </w:r>
  </w:p>
  <w:p w14:paraId="01DC5710" w14:textId="77777777" w:rsidR="00371E8B" w:rsidRPr="00487D28" w:rsidRDefault="00371E8B" w:rsidP="00487D28">
    <w:pPr>
      <w:pStyle w:val="Header"/>
      <w:jc w:val="right"/>
      <w:rPr>
        <w:rFonts w:ascii="Arial" w:hAnsi="Arial"/>
        <w:sz w:val="22"/>
      </w:rPr>
    </w:pPr>
    <w:r w:rsidRPr="00487D28">
      <w:rPr>
        <w:rFonts w:ascii="Arial" w:hAnsi="Arial"/>
        <w:sz w:val="22"/>
      </w:rPr>
      <w:t>www.unscenesuffolk.co.uk</w:t>
    </w:r>
  </w:p>
  <w:p w14:paraId="7D04A2D4" w14:textId="77777777" w:rsidR="00371E8B" w:rsidRPr="00487D28" w:rsidRDefault="00371E8B" w:rsidP="00487D28">
    <w:pPr>
      <w:pStyle w:val="Header"/>
      <w:jc w:val="right"/>
      <w:rPr>
        <w:rFonts w:ascii="Arial" w:hAnsi="Arial"/>
        <w:sz w:val="22"/>
      </w:rPr>
    </w:pPr>
    <w:r w:rsidRPr="00487D28">
      <w:rPr>
        <w:rFonts w:ascii="Arial" w:hAnsi="Arial"/>
        <w:sz w:val="22"/>
      </w:rPr>
      <w:t>email@unscenesuffolk.co.uk</w:t>
    </w:r>
  </w:p>
  <w:p w14:paraId="35E78AB1" w14:textId="77777777" w:rsidR="00371E8B" w:rsidRDefault="00371E8B" w:rsidP="00AB622A">
    <w:pPr>
      <w:pStyle w:val="Header"/>
      <w:jc w:val="right"/>
      <w:rPr>
        <w:rFonts w:ascii="Arial" w:hAnsi="Arial"/>
        <w:sz w:val="22"/>
      </w:rPr>
    </w:pPr>
    <w:r w:rsidRPr="00487D28">
      <w:rPr>
        <w:rFonts w:ascii="Arial" w:hAnsi="Arial"/>
        <w:sz w:val="22"/>
      </w:rPr>
      <w:t>07528 189865</w:t>
    </w:r>
  </w:p>
  <w:p w14:paraId="0EC07375" w14:textId="77777777" w:rsidR="00371E8B" w:rsidRPr="00AB622A" w:rsidRDefault="00371E8B" w:rsidP="00AB622A">
    <w:pPr>
      <w:pStyle w:val="Header"/>
      <w:jc w:val="right"/>
      <w:rPr>
        <w:rFonts w:ascii="Arial" w:hAnsi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78A70" w14:textId="77777777" w:rsidR="00371E8B" w:rsidRDefault="00371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24E80"/>
    <w:multiLevelType w:val="hybridMultilevel"/>
    <w:tmpl w:val="7282479E"/>
    <w:lvl w:ilvl="0" w:tplc="B84E0B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28"/>
    <w:rsid w:val="00073303"/>
    <w:rsid w:val="000D257B"/>
    <w:rsid w:val="000E3D6D"/>
    <w:rsid w:val="000F7D34"/>
    <w:rsid w:val="001362F9"/>
    <w:rsid w:val="00215858"/>
    <w:rsid w:val="00221024"/>
    <w:rsid w:val="002464C4"/>
    <w:rsid w:val="00283763"/>
    <w:rsid w:val="00305AA0"/>
    <w:rsid w:val="00311758"/>
    <w:rsid w:val="003340DE"/>
    <w:rsid w:val="00371E8B"/>
    <w:rsid w:val="00397F99"/>
    <w:rsid w:val="003F07AE"/>
    <w:rsid w:val="00411E98"/>
    <w:rsid w:val="00487D28"/>
    <w:rsid w:val="004E6909"/>
    <w:rsid w:val="00581065"/>
    <w:rsid w:val="005A61DF"/>
    <w:rsid w:val="005F4EE5"/>
    <w:rsid w:val="00665E0A"/>
    <w:rsid w:val="00672CC3"/>
    <w:rsid w:val="0071584A"/>
    <w:rsid w:val="007170F7"/>
    <w:rsid w:val="00776F1E"/>
    <w:rsid w:val="007838E7"/>
    <w:rsid w:val="0078691A"/>
    <w:rsid w:val="007939F6"/>
    <w:rsid w:val="0080491A"/>
    <w:rsid w:val="008245FF"/>
    <w:rsid w:val="00853013"/>
    <w:rsid w:val="0089108F"/>
    <w:rsid w:val="008B5898"/>
    <w:rsid w:val="008C1B87"/>
    <w:rsid w:val="008E0780"/>
    <w:rsid w:val="009816FE"/>
    <w:rsid w:val="009D166E"/>
    <w:rsid w:val="00A47621"/>
    <w:rsid w:val="00A71808"/>
    <w:rsid w:val="00AA2453"/>
    <w:rsid w:val="00AB622A"/>
    <w:rsid w:val="00B44477"/>
    <w:rsid w:val="00B4456C"/>
    <w:rsid w:val="00B73A96"/>
    <w:rsid w:val="00B92A21"/>
    <w:rsid w:val="00BD10E0"/>
    <w:rsid w:val="00BE64E1"/>
    <w:rsid w:val="00CF247D"/>
    <w:rsid w:val="00CF3A72"/>
    <w:rsid w:val="00DE72A7"/>
    <w:rsid w:val="00DF5FC5"/>
    <w:rsid w:val="00EA5B54"/>
    <w:rsid w:val="00F409A8"/>
    <w:rsid w:val="00F433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9A458"/>
  <w15:docId w15:val="{3EF09E54-BD33-8D4A-A21A-F5EE9652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06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7D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D28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87D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D28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487D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5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nscenesuffolk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Halton</dc:creator>
  <cp:lastModifiedBy>Briony Golding</cp:lastModifiedBy>
  <cp:revision>5</cp:revision>
  <cp:lastPrinted>2016-01-28T10:51:00Z</cp:lastPrinted>
  <dcterms:created xsi:type="dcterms:W3CDTF">2021-07-09T11:02:00Z</dcterms:created>
  <dcterms:modified xsi:type="dcterms:W3CDTF">2021-07-12T13:10:00Z</dcterms:modified>
</cp:coreProperties>
</file>