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 xml:space="preserve">or has COVID-19 </w:t>
      </w:r>
      <w:proofErr w:type="gramStart"/>
      <w:r w:rsidR="00E72603" w:rsidRPr="00A82528">
        <w:rPr>
          <w:rFonts w:ascii="Tahoma" w:eastAsia="Calibri" w:hAnsi="Tahoma" w:cs="Tahoma"/>
          <w:b/>
          <w:bCs/>
        </w:rPr>
        <w:t>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>or</w:t>
      </w:r>
      <w:proofErr w:type="gramEnd"/>
      <w:r w:rsidR="006554F2">
        <w:rPr>
          <w:rFonts w:ascii="Tahoma" w:eastAsia="Calibri" w:hAnsi="Tahoma" w:cs="Tahoma"/>
          <w:b/>
          <w:bCs/>
        </w:rPr>
        <w:t xml:space="preserve">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proofErr w:type="gramStart"/>
      <w:r w:rsidR="00E72603" w:rsidRPr="009B42B1">
        <w:rPr>
          <w:rFonts w:ascii="Tahoma" w:eastAsia="Calibri" w:hAnsi="Tahoma" w:cs="Tahoma"/>
        </w:rPr>
        <w:t>eg</w:t>
      </w:r>
      <w:proofErr w:type="spellEnd"/>
      <w:proofErr w:type="gram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</w:t>
      </w:r>
      <w:proofErr w:type="gramStart"/>
      <w:r w:rsidRPr="00A82528">
        <w:rPr>
          <w:rFonts w:ascii="Tahoma" w:eastAsia="Calibri" w:hAnsi="Tahoma" w:cs="Tahoma"/>
        </w:rPr>
        <w:t>premises</w:t>
      </w:r>
      <w:proofErr w:type="gramEnd"/>
      <w:r w:rsidRPr="00A82528">
        <w:rPr>
          <w:rFonts w:ascii="Tahoma" w:eastAsia="Calibri" w:hAnsi="Tahoma" w:cs="Tahoma"/>
        </w:rPr>
        <w:t xml:space="preserve">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B6A21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cp:lastPrinted>2022-02-16T15:40:00Z</cp:lastPrinted>
  <dcterms:created xsi:type="dcterms:W3CDTF">2022-02-23T14:56:00Z</dcterms:created>
  <dcterms:modified xsi:type="dcterms:W3CDTF">2022-02-23T14:56:00Z</dcterms:modified>
</cp:coreProperties>
</file>