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t>
      </w:r>
      <w:proofErr w:type="gramStart"/>
      <w:r>
        <w:t>well ventilated</w:t>
      </w:r>
      <w:proofErr w:type="gramEnd"/>
      <w:r>
        <w:t xml:space="preserve">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proofErr w:type="gramStart"/>
            <w:r w:rsidR="006C6798">
              <w:t>The</w:t>
            </w:r>
            <w:proofErr w:type="gramEnd"/>
            <w:r w:rsidR="006C6798">
              <w:t xml:space="preserv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 xml:space="preserve">volunteers will need to be warned immediately if </w:t>
            </w:r>
            <w:proofErr w:type="gramStart"/>
            <w:r>
              <w:t>someone  test</w:t>
            </w:r>
            <w:r w:rsidR="007E66B5">
              <w:t>s</w:t>
            </w:r>
            <w:proofErr w:type="gramEnd"/>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w:t>
            </w:r>
            <w:proofErr w:type="gramStart"/>
            <w:r w:rsidR="008C1612">
              <w:rPr>
                <w:b/>
                <w:bCs/>
                <w:color w:val="00B050"/>
              </w:rPr>
              <w:t>adjustments</w:t>
            </w:r>
            <w:r w:rsidR="00B925A3">
              <w:rPr>
                <w:b/>
                <w:bCs/>
                <w:color w:val="00B050"/>
              </w:rPr>
              <w:t xml:space="preserve"> </w:t>
            </w:r>
            <w:r w:rsidR="006326F7">
              <w:rPr>
                <w:b/>
                <w:bCs/>
                <w:color w:val="00B050"/>
              </w:rPr>
              <w:t xml:space="preserve"> </w:t>
            </w:r>
            <w:r w:rsidR="00927129">
              <w:rPr>
                <w:b/>
                <w:bCs/>
                <w:color w:val="00B050"/>
              </w:rPr>
              <w:t>continue</w:t>
            </w:r>
            <w:proofErr w:type="gramEnd"/>
            <w:r w:rsidR="00927129">
              <w:rPr>
                <w:b/>
                <w:bCs/>
                <w:color w:val="00B050"/>
              </w:rPr>
              <w:t xml:space="preserv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 xml:space="preserve">Door handles, light switches, window catches, tables, </w:t>
            </w:r>
            <w:proofErr w:type="gramStart"/>
            <w:r w:rsidRPr="00C04B74">
              <w:rPr>
                <w:b/>
                <w:color w:val="F79646" w:themeColor="accent6"/>
              </w:rPr>
              <w:t>chairs</w:t>
            </w:r>
            <w:proofErr w:type="gramEnd"/>
            <w:r w:rsidRPr="00C04B74">
              <w:rPr>
                <w:b/>
                <w:color w:val="F79646" w:themeColor="accent6"/>
              </w:rPr>
              <w:t xml:space="preserve">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w:t>
            </w:r>
            <w:proofErr w:type="gramStart"/>
            <w:r w:rsidR="003746C9">
              <w:rPr>
                <w:b/>
                <w:color w:val="FFC000"/>
              </w:rPr>
              <w:t xml:space="preserve">for </w:t>
            </w:r>
            <w:r w:rsidR="00387B34">
              <w:rPr>
                <w:b/>
                <w:color w:val="FFC000"/>
              </w:rPr>
              <w:t xml:space="preserve"> small</w:t>
            </w:r>
            <w:proofErr w:type="gramEnd"/>
            <w:r w:rsidR="00387B34">
              <w:rPr>
                <w:b/>
                <w:color w:val="FFC000"/>
              </w:rPr>
              <w:t xml:space="preserve">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 xml:space="preserve">Social distancing more </w:t>
            </w:r>
            <w:proofErr w:type="gramStart"/>
            <w:r>
              <w:t>difficult  Light</w:t>
            </w:r>
            <w:proofErr w:type="gramEnd"/>
            <w:r>
              <w:t xml:space="preserve">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 xml:space="preserve">Hand sanitiser, </w:t>
            </w:r>
            <w:proofErr w:type="gramStart"/>
            <w:r w:rsidRPr="007753B7">
              <w:rPr>
                <w:b/>
                <w:color w:val="F79646" w:themeColor="accent6"/>
              </w:rPr>
              <w:t>soap</w:t>
            </w:r>
            <w:proofErr w:type="gramEnd"/>
            <w:r w:rsidRPr="007753B7">
              <w:rPr>
                <w:b/>
                <w:color w:val="F79646" w:themeColor="accent6"/>
              </w:rPr>
              <w:t xml:space="preserve">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962CA"/>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Jayne Vaughan</cp:lastModifiedBy>
  <cp:revision>2</cp:revision>
  <dcterms:created xsi:type="dcterms:W3CDTF">2022-02-23T14:53:00Z</dcterms:created>
  <dcterms:modified xsi:type="dcterms:W3CDTF">2022-02-23T14:53:00Z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