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DE1" w14:textId="77777777" w:rsidR="007832D3" w:rsidRDefault="007832D3" w:rsidP="007E3395">
      <w:pPr>
        <w:spacing w:before="240" w:after="0" w:line="240" w:lineRule="auto"/>
        <w:jc w:val="center"/>
        <w:rPr>
          <w:rFonts w:ascii="Arial" w:hAnsi="Arial" w:cs="Arial"/>
          <w:b/>
          <w:bCs/>
          <w:sz w:val="24"/>
          <w:szCs w:val="24"/>
          <w:u w:val="single"/>
          <w:lang w:val="en-US"/>
        </w:rPr>
      </w:pPr>
    </w:p>
    <w:p w14:paraId="16B4F6EC" w14:textId="14928873" w:rsidR="00B20EF4" w:rsidRPr="00542629" w:rsidRDefault="00735C93" w:rsidP="007E3395">
      <w:pPr>
        <w:spacing w:before="240" w:after="0" w:line="240" w:lineRule="auto"/>
        <w:jc w:val="center"/>
        <w:rPr>
          <w:rFonts w:ascii="Arial" w:hAnsi="Arial" w:cs="Arial"/>
          <w:b/>
          <w:bCs/>
          <w:sz w:val="40"/>
          <w:szCs w:val="40"/>
          <w:u w:val="single"/>
          <w:lang w:val="en-US"/>
        </w:rPr>
      </w:pPr>
      <w:r w:rsidRPr="00542629">
        <w:rPr>
          <w:rFonts w:ascii="Arial" w:hAnsi="Arial" w:cs="Arial"/>
          <w:b/>
          <w:bCs/>
          <w:sz w:val="40"/>
          <w:szCs w:val="40"/>
          <w:u w:val="single"/>
          <w:lang w:val="en-US"/>
        </w:rPr>
        <w:t>Suffolk Men’s Shed Project</w:t>
      </w:r>
      <w:r w:rsidR="004D60E4" w:rsidRPr="00542629">
        <w:rPr>
          <w:rFonts w:ascii="Arial" w:hAnsi="Arial" w:cs="Arial"/>
          <w:b/>
          <w:bCs/>
          <w:sz w:val="40"/>
          <w:szCs w:val="40"/>
          <w:u w:val="single"/>
          <w:lang w:val="en-US"/>
        </w:rPr>
        <w:t xml:space="preserve"> – Building A Shed</w:t>
      </w:r>
    </w:p>
    <w:p w14:paraId="398772D7" w14:textId="77777777" w:rsidR="00235A7E" w:rsidRPr="00E2021C" w:rsidRDefault="00235A7E" w:rsidP="007E3395">
      <w:pPr>
        <w:spacing w:before="240" w:after="0" w:line="240" w:lineRule="auto"/>
        <w:jc w:val="center"/>
        <w:rPr>
          <w:rFonts w:ascii="Arial" w:hAnsi="Arial" w:cs="Arial"/>
          <w:b/>
          <w:bCs/>
          <w:sz w:val="24"/>
          <w:szCs w:val="24"/>
          <w:lang w:val="en-US"/>
        </w:rPr>
      </w:pPr>
    </w:p>
    <w:p w14:paraId="4DF1C3D5" w14:textId="569C5069" w:rsidR="00E5378B" w:rsidRPr="00E2021C" w:rsidRDefault="00E5378B" w:rsidP="007E3395">
      <w:pPr>
        <w:spacing w:before="240" w:after="0" w:line="240" w:lineRule="auto"/>
        <w:rPr>
          <w:rFonts w:ascii="Arial" w:hAnsi="Arial" w:cs="Arial"/>
          <w:sz w:val="24"/>
          <w:szCs w:val="24"/>
          <w:lang w:val="en-US"/>
        </w:rPr>
      </w:pPr>
      <w:r w:rsidRPr="00E2021C">
        <w:rPr>
          <w:rFonts w:ascii="Arial" w:hAnsi="Arial" w:cs="Arial"/>
          <w:sz w:val="24"/>
          <w:szCs w:val="24"/>
          <w:lang w:val="en-US"/>
        </w:rPr>
        <w:t xml:space="preserve">Despite the name, ‘Men’s Sheds’ are not primarily concerned with buildings – </w:t>
      </w:r>
      <w:r w:rsidRPr="00E2021C">
        <w:rPr>
          <w:rFonts w:ascii="Arial" w:hAnsi="Arial" w:cs="Arial"/>
          <w:b/>
          <w:bCs/>
          <w:sz w:val="24"/>
          <w:szCs w:val="24"/>
          <w:lang w:val="en-US"/>
        </w:rPr>
        <w:t xml:space="preserve">the Shed is the people! </w:t>
      </w:r>
      <w:r w:rsidRPr="00E2021C">
        <w:rPr>
          <w:rFonts w:ascii="Arial" w:hAnsi="Arial" w:cs="Arial"/>
          <w:sz w:val="24"/>
          <w:szCs w:val="24"/>
          <w:lang w:val="en-US"/>
        </w:rPr>
        <w:t xml:space="preserve">Therefore, the building of a shed is all about getting a group of people together, understanding and deploying their skills, </w:t>
      </w:r>
      <w:r w:rsidR="001D797A" w:rsidRPr="00E2021C">
        <w:rPr>
          <w:rFonts w:ascii="Arial" w:hAnsi="Arial" w:cs="Arial"/>
          <w:sz w:val="24"/>
          <w:szCs w:val="24"/>
          <w:lang w:val="en-US"/>
        </w:rPr>
        <w:t>firing their</w:t>
      </w:r>
      <w:r w:rsidRPr="00E2021C">
        <w:rPr>
          <w:rFonts w:ascii="Arial" w:hAnsi="Arial" w:cs="Arial"/>
          <w:sz w:val="24"/>
          <w:szCs w:val="24"/>
          <w:lang w:val="en-US"/>
        </w:rPr>
        <w:t xml:space="preserve"> imagination and </w:t>
      </w:r>
      <w:proofErr w:type="gramStart"/>
      <w:r w:rsidRPr="00E2021C">
        <w:rPr>
          <w:rFonts w:ascii="Arial" w:hAnsi="Arial" w:cs="Arial"/>
          <w:sz w:val="24"/>
          <w:szCs w:val="24"/>
          <w:lang w:val="en-US"/>
        </w:rPr>
        <w:t>creativity</w:t>
      </w:r>
      <w:proofErr w:type="gramEnd"/>
      <w:r w:rsidRPr="00E2021C">
        <w:rPr>
          <w:rFonts w:ascii="Arial" w:hAnsi="Arial" w:cs="Arial"/>
          <w:sz w:val="24"/>
          <w:szCs w:val="24"/>
          <w:lang w:val="en-US"/>
        </w:rPr>
        <w:t xml:space="preserve"> and developing a sense of shared ownership – ‘our shed’! But a building certainly does come in handy along the way!</w:t>
      </w:r>
    </w:p>
    <w:p w14:paraId="3090D357" w14:textId="17184732" w:rsidR="00E5378B" w:rsidRDefault="00E5378B" w:rsidP="007E3395">
      <w:pPr>
        <w:spacing w:before="240" w:after="0" w:line="240" w:lineRule="auto"/>
        <w:rPr>
          <w:rFonts w:ascii="Arial" w:hAnsi="Arial" w:cs="Arial"/>
          <w:sz w:val="24"/>
          <w:szCs w:val="24"/>
          <w:lang w:val="en-US"/>
        </w:rPr>
      </w:pPr>
      <w:r w:rsidRPr="00E2021C">
        <w:rPr>
          <w:rFonts w:ascii="Arial" w:hAnsi="Arial" w:cs="Arial"/>
          <w:sz w:val="24"/>
          <w:szCs w:val="24"/>
          <w:lang w:val="en-US"/>
        </w:rPr>
        <w:t xml:space="preserve">Every Men’s Shed evolves in its own way because no two sheds will ever have the same mix of skills, interests, </w:t>
      </w:r>
      <w:proofErr w:type="gramStart"/>
      <w:r w:rsidRPr="00E2021C">
        <w:rPr>
          <w:rFonts w:ascii="Arial" w:hAnsi="Arial" w:cs="Arial"/>
          <w:sz w:val="24"/>
          <w:szCs w:val="24"/>
          <w:lang w:val="en-US"/>
        </w:rPr>
        <w:t>characters</w:t>
      </w:r>
      <w:proofErr w:type="gramEnd"/>
      <w:r w:rsidRPr="00E2021C">
        <w:rPr>
          <w:rFonts w:ascii="Arial" w:hAnsi="Arial" w:cs="Arial"/>
          <w:sz w:val="24"/>
          <w:szCs w:val="24"/>
          <w:lang w:val="en-US"/>
        </w:rPr>
        <w:t xml:space="preserve"> and local conditions. However, there are several stages along the road that are common to the development of most sheds, although the order in which they happen can vary!</w:t>
      </w:r>
    </w:p>
    <w:p w14:paraId="73FA25FB" w14:textId="11C44CF2" w:rsidR="004F214C" w:rsidRDefault="004F214C" w:rsidP="007E3395">
      <w:pPr>
        <w:spacing w:before="240" w:after="0" w:line="240" w:lineRule="auto"/>
        <w:rPr>
          <w:rFonts w:ascii="Arial" w:hAnsi="Arial" w:cs="Arial"/>
          <w:sz w:val="24"/>
          <w:szCs w:val="24"/>
          <w:lang w:val="en-US"/>
        </w:rPr>
      </w:pPr>
      <w:r>
        <w:rPr>
          <w:rFonts w:ascii="Arial" w:hAnsi="Arial" w:cs="Arial"/>
          <w:sz w:val="24"/>
          <w:szCs w:val="24"/>
          <w:lang w:val="en-US"/>
        </w:rPr>
        <w:t>The Main Areas of focus in Building a Men</w:t>
      </w:r>
      <w:r w:rsidR="00B07FD0">
        <w:rPr>
          <w:rFonts w:ascii="Arial" w:hAnsi="Arial" w:cs="Arial"/>
          <w:sz w:val="24"/>
          <w:szCs w:val="24"/>
          <w:lang w:val="en-US"/>
        </w:rPr>
        <w:t>’</w:t>
      </w:r>
      <w:r>
        <w:rPr>
          <w:rFonts w:ascii="Arial" w:hAnsi="Arial" w:cs="Arial"/>
          <w:sz w:val="24"/>
          <w:szCs w:val="24"/>
          <w:lang w:val="en-US"/>
        </w:rPr>
        <w:t>s Sheds are as follows:</w:t>
      </w:r>
    </w:p>
    <w:p w14:paraId="4AAB121B" w14:textId="54540229" w:rsidR="004F214C" w:rsidRDefault="004F214C" w:rsidP="004F214C">
      <w:pPr>
        <w:pStyle w:val="ListParagraph"/>
        <w:numPr>
          <w:ilvl w:val="0"/>
          <w:numId w:val="3"/>
        </w:numPr>
        <w:spacing w:before="240" w:after="0" w:line="240" w:lineRule="auto"/>
        <w:rPr>
          <w:rFonts w:ascii="Arial" w:hAnsi="Arial" w:cs="Arial"/>
          <w:sz w:val="24"/>
          <w:szCs w:val="24"/>
          <w:lang w:val="en-US"/>
        </w:rPr>
      </w:pPr>
      <w:r>
        <w:rPr>
          <w:rFonts w:ascii="Arial" w:hAnsi="Arial" w:cs="Arial"/>
          <w:sz w:val="24"/>
          <w:szCs w:val="24"/>
          <w:lang w:val="en-US"/>
        </w:rPr>
        <w:t>Raising Awareness</w:t>
      </w:r>
      <w:r w:rsidR="00560EAB">
        <w:rPr>
          <w:rFonts w:ascii="Arial" w:hAnsi="Arial" w:cs="Arial"/>
          <w:sz w:val="24"/>
          <w:szCs w:val="24"/>
          <w:lang w:val="en-US"/>
        </w:rPr>
        <w:t>.</w:t>
      </w:r>
    </w:p>
    <w:p w14:paraId="03A76C54" w14:textId="40365471" w:rsidR="004F214C" w:rsidRDefault="00F25A24" w:rsidP="004F214C">
      <w:pPr>
        <w:pStyle w:val="ListParagraph"/>
        <w:numPr>
          <w:ilvl w:val="0"/>
          <w:numId w:val="3"/>
        </w:numPr>
        <w:spacing w:before="240" w:after="0" w:line="240" w:lineRule="auto"/>
        <w:rPr>
          <w:rFonts w:ascii="Arial" w:hAnsi="Arial" w:cs="Arial"/>
          <w:sz w:val="24"/>
          <w:szCs w:val="24"/>
          <w:lang w:val="en-US"/>
        </w:rPr>
      </w:pPr>
      <w:r>
        <w:rPr>
          <w:rFonts w:ascii="Arial" w:hAnsi="Arial" w:cs="Arial"/>
          <w:sz w:val="24"/>
          <w:szCs w:val="24"/>
          <w:lang w:val="en-US"/>
        </w:rPr>
        <w:t>Forming ‘The Action Group’</w:t>
      </w:r>
    </w:p>
    <w:p w14:paraId="35F7E7D3" w14:textId="46FFBE0E" w:rsidR="00F25A24" w:rsidRDefault="00F25A24" w:rsidP="004F214C">
      <w:pPr>
        <w:pStyle w:val="ListParagraph"/>
        <w:numPr>
          <w:ilvl w:val="0"/>
          <w:numId w:val="3"/>
        </w:numPr>
        <w:spacing w:before="240" w:after="0" w:line="240" w:lineRule="auto"/>
        <w:rPr>
          <w:rFonts w:ascii="Arial" w:hAnsi="Arial" w:cs="Arial"/>
          <w:sz w:val="24"/>
          <w:szCs w:val="24"/>
          <w:lang w:val="en-US"/>
        </w:rPr>
      </w:pPr>
      <w:r>
        <w:rPr>
          <w:rFonts w:ascii="Arial" w:hAnsi="Arial" w:cs="Arial"/>
          <w:sz w:val="24"/>
          <w:szCs w:val="24"/>
          <w:lang w:val="en-US"/>
        </w:rPr>
        <w:t xml:space="preserve">Adopting a </w:t>
      </w:r>
      <w:r w:rsidR="009B0524">
        <w:rPr>
          <w:rFonts w:ascii="Arial" w:hAnsi="Arial" w:cs="Arial"/>
          <w:sz w:val="24"/>
          <w:szCs w:val="24"/>
          <w:lang w:val="en-US"/>
        </w:rPr>
        <w:t>constitution</w:t>
      </w:r>
      <w:r w:rsidR="00560EAB">
        <w:rPr>
          <w:rFonts w:ascii="Arial" w:hAnsi="Arial" w:cs="Arial"/>
          <w:sz w:val="24"/>
          <w:szCs w:val="24"/>
          <w:lang w:val="en-US"/>
        </w:rPr>
        <w:t>.</w:t>
      </w:r>
    </w:p>
    <w:p w14:paraId="38EA6A3C" w14:textId="3F9BAF45" w:rsidR="00F25A24" w:rsidRDefault="00560EAB" w:rsidP="004F214C">
      <w:pPr>
        <w:pStyle w:val="ListParagraph"/>
        <w:numPr>
          <w:ilvl w:val="0"/>
          <w:numId w:val="3"/>
        </w:numPr>
        <w:spacing w:before="240" w:after="0" w:line="240" w:lineRule="auto"/>
        <w:rPr>
          <w:rFonts w:ascii="Arial" w:hAnsi="Arial" w:cs="Arial"/>
          <w:sz w:val="24"/>
          <w:szCs w:val="24"/>
          <w:lang w:val="en-US"/>
        </w:rPr>
      </w:pPr>
      <w:r>
        <w:rPr>
          <w:rFonts w:ascii="Arial" w:hAnsi="Arial" w:cs="Arial"/>
          <w:sz w:val="24"/>
          <w:szCs w:val="24"/>
          <w:lang w:val="en-US"/>
        </w:rPr>
        <w:t>Choosing The Officers.</w:t>
      </w:r>
    </w:p>
    <w:p w14:paraId="24BAFDA6" w14:textId="7784B165" w:rsidR="00560EAB" w:rsidRDefault="00560EAB" w:rsidP="004F214C">
      <w:pPr>
        <w:pStyle w:val="ListParagraph"/>
        <w:numPr>
          <w:ilvl w:val="0"/>
          <w:numId w:val="3"/>
        </w:numPr>
        <w:spacing w:before="240" w:after="0" w:line="240" w:lineRule="auto"/>
        <w:rPr>
          <w:rFonts w:ascii="Arial" w:hAnsi="Arial" w:cs="Arial"/>
          <w:sz w:val="24"/>
          <w:szCs w:val="24"/>
          <w:lang w:val="en-US"/>
        </w:rPr>
      </w:pPr>
      <w:r>
        <w:rPr>
          <w:rFonts w:ascii="Arial" w:hAnsi="Arial" w:cs="Arial"/>
          <w:sz w:val="24"/>
          <w:szCs w:val="24"/>
          <w:lang w:val="en-US"/>
        </w:rPr>
        <w:t>Setting Up Essential Organizational Structures.</w:t>
      </w:r>
    </w:p>
    <w:p w14:paraId="7C9D74ED" w14:textId="0757CD88" w:rsidR="00560EAB" w:rsidRDefault="00DE2C49" w:rsidP="004F214C">
      <w:pPr>
        <w:pStyle w:val="ListParagraph"/>
        <w:numPr>
          <w:ilvl w:val="0"/>
          <w:numId w:val="3"/>
        </w:numPr>
        <w:spacing w:before="240" w:after="0" w:line="240" w:lineRule="auto"/>
        <w:rPr>
          <w:rFonts w:ascii="Arial" w:hAnsi="Arial" w:cs="Arial"/>
          <w:sz w:val="24"/>
          <w:szCs w:val="24"/>
          <w:lang w:val="en-US"/>
        </w:rPr>
      </w:pPr>
      <w:r>
        <w:rPr>
          <w:rFonts w:ascii="Arial" w:hAnsi="Arial" w:cs="Arial"/>
          <w:sz w:val="24"/>
          <w:szCs w:val="24"/>
          <w:lang w:val="en-US"/>
        </w:rPr>
        <w:t>Finding Premises.</w:t>
      </w:r>
    </w:p>
    <w:p w14:paraId="66F2BA1A" w14:textId="49AE83A2" w:rsidR="00DE2C49" w:rsidRDefault="00DE2C49" w:rsidP="004F214C">
      <w:pPr>
        <w:pStyle w:val="ListParagraph"/>
        <w:numPr>
          <w:ilvl w:val="0"/>
          <w:numId w:val="3"/>
        </w:numPr>
        <w:spacing w:before="240" w:after="0" w:line="240" w:lineRule="auto"/>
        <w:rPr>
          <w:rFonts w:ascii="Arial" w:hAnsi="Arial" w:cs="Arial"/>
          <w:sz w:val="24"/>
          <w:szCs w:val="24"/>
          <w:lang w:val="en-US"/>
        </w:rPr>
      </w:pPr>
      <w:r>
        <w:rPr>
          <w:rFonts w:ascii="Arial" w:hAnsi="Arial" w:cs="Arial"/>
          <w:sz w:val="24"/>
          <w:szCs w:val="24"/>
          <w:lang w:val="en-US"/>
        </w:rPr>
        <w:t>Reaching Out &amp; Engaging with the Community.</w:t>
      </w:r>
    </w:p>
    <w:p w14:paraId="68DAAA90" w14:textId="25568F25" w:rsidR="00DE2C49" w:rsidRDefault="00DE2C49" w:rsidP="004F214C">
      <w:pPr>
        <w:pStyle w:val="ListParagraph"/>
        <w:numPr>
          <w:ilvl w:val="0"/>
          <w:numId w:val="3"/>
        </w:numPr>
        <w:spacing w:before="240" w:after="0" w:line="240" w:lineRule="auto"/>
        <w:rPr>
          <w:rFonts w:ascii="Arial" w:hAnsi="Arial" w:cs="Arial"/>
          <w:sz w:val="24"/>
          <w:szCs w:val="24"/>
          <w:lang w:val="en-US"/>
        </w:rPr>
      </w:pPr>
      <w:r>
        <w:rPr>
          <w:rFonts w:ascii="Arial" w:hAnsi="Arial" w:cs="Arial"/>
          <w:sz w:val="24"/>
          <w:szCs w:val="24"/>
          <w:lang w:val="en-US"/>
        </w:rPr>
        <w:t xml:space="preserve">Setting up the </w:t>
      </w:r>
      <w:r w:rsidR="00C20318">
        <w:rPr>
          <w:rFonts w:ascii="Arial" w:hAnsi="Arial" w:cs="Arial"/>
          <w:sz w:val="24"/>
          <w:szCs w:val="24"/>
          <w:lang w:val="en-US"/>
        </w:rPr>
        <w:t>building</w:t>
      </w:r>
      <w:r>
        <w:rPr>
          <w:rFonts w:ascii="Arial" w:hAnsi="Arial" w:cs="Arial"/>
          <w:sz w:val="24"/>
          <w:szCs w:val="24"/>
          <w:lang w:val="en-US"/>
        </w:rPr>
        <w:t>.</w:t>
      </w:r>
    </w:p>
    <w:p w14:paraId="0FD4649D" w14:textId="77777777" w:rsidR="00DE2C49" w:rsidRDefault="00DE2C49" w:rsidP="00DE2C49">
      <w:pPr>
        <w:spacing w:before="240" w:after="0" w:line="240" w:lineRule="auto"/>
        <w:rPr>
          <w:rFonts w:ascii="Arial" w:hAnsi="Arial" w:cs="Arial"/>
          <w:sz w:val="24"/>
          <w:szCs w:val="24"/>
          <w:lang w:val="en-US"/>
        </w:rPr>
      </w:pPr>
    </w:p>
    <w:p w14:paraId="64518B32" w14:textId="08460807" w:rsidR="00DE2C49" w:rsidRPr="00DE2C49" w:rsidRDefault="00C20318" w:rsidP="00DE2C49">
      <w:pPr>
        <w:spacing w:before="240" w:after="0" w:line="240" w:lineRule="auto"/>
        <w:rPr>
          <w:rFonts w:ascii="Arial" w:hAnsi="Arial" w:cs="Arial"/>
          <w:sz w:val="24"/>
          <w:szCs w:val="24"/>
          <w:lang w:val="en-US"/>
        </w:rPr>
      </w:pPr>
      <w:r>
        <w:rPr>
          <w:rFonts w:ascii="Arial" w:hAnsi="Arial" w:cs="Arial"/>
          <w:sz w:val="24"/>
          <w:szCs w:val="24"/>
          <w:lang w:val="en-US"/>
        </w:rPr>
        <w:t>Each of the above elements are explained in more detail below.</w:t>
      </w:r>
    </w:p>
    <w:p w14:paraId="4C119E64" w14:textId="77777777" w:rsidR="004F214C" w:rsidRDefault="004F214C" w:rsidP="007E3395">
      <w:pPr>
        <w:spacing w:before="240" w:after="0" w:line="240" w:lineRule="auto"/>
        <w:rPr>
          <w:rFonts w:ascii="Arial" w:hAnsi="Arial" w:cs="Arial"/>
          <w:sz w:val="24"/>
          <w:szCs w:val="24"/>
          <w:lang w:val="en-US"/>
        </w:rPr>
      </w:pPr>
    </w:p>
    <w:p w14:paraId="54B634F8" w14:textId="77777777" w:rsidR="004F214C" w:rsidRDefault="004F214C" w:rsidP="007E3395">
      <w:pPr>
        <w:spacing w:before="240" w:after="0" w:line="240" w:lineRule="auto"/>
        <w:rPr>
          <w:rFonts w:ascii="Arial" w:hAnsi="Arial" w:cs="Arial"/>
          <w:sz w:val="24"/>
          <w:szCs w:val="24"/>
          <w:lang w:val="en-US"/>
        </w:rPr>
      </w:pPr>
    </w:p>
    <w:p w14:paraId="3FBE8547" w14:textId="77777777" w:rsidR="004F214C" w:rsidRDefault="004F214C" w:rsidP="007E3395">
      <w:pPr>
        <w:spacing w:before="240" w:after="0" w:line="240" w:lineRule="auto"/>
        <w:rPr>
          <w:rFonts w:ascii="Arial" w:hAnsi="Arial" w:cs="Arial"/>
          <w:sz w:val="24"/>
          <w:szCs w:val="24"/>
          <w:lang w:val="en-US"/>
        </w:rPr>
      </w:pPr>
    </w:p>
    <w:p w14:paraId="5C9BCA33" w14:textId="77777777" w:rsidR="004F214C" w:rsidRDefault="004F214C" w:rsidP="007E3395">
      <w:pPr>
        <w:spacing w:before="240" w:after="0" w:line="240" w:lineRule="auto"/>
        <w:rPr>
          <w:rFonts w:ascii="Arial" w:hAnsi="Arial" w:cs="Arial"/>
          <w:sz w:val="24"/>
          <w:szCs w:val="24"/>
          <w:lang w:val="en-US"/>
        </w:rPr>
      </w:pPr>
    </w:p>
    <w:p w14:paraId="6C91C95F" w14:textId="77777777" w:rsidR="004F214C" w:rsidRDefault="004F214C" w:rsidP="007E3395">
      <w:pPr>
        <w:spacing w:before="240" w:after="0" w:line="240" w:lineRule="auto"/>
        <w:rPr>
          <w:rFonts w:ascii="Arial" w:hAnsi="Arial" w:cs="Arial"/>
          <w:sz w:val="24"/>
          <w:szCs w:val="24"/>
          <w:lang w:val="en-US"/>
        </w:rPr>
      </w:pPr>
    </w:p>
    <w:p w14:paraId="51A94B14" w14:textId="77777777" w:rsidR="004F214C" w:rsidRDefault="004F214C" w:rsidP="007E3395">
      <w:pPr>
        <w:spacing w:before="240" w:after="0" w:line="240" w:lineRule="auto"/>
        <w:rPr>
          <w:rFonts w:ascii="Arial" w:hAnsi="Arial" w:cs="Arial"/>
          <w:sz w:val="24"/>
          <w:szCs w:val="24"/>
          <w:lang w:val="en-US"/>
        </w:rPr>
      </w:pPr>
    </w:p>
    <w:p w14:paraId="58D7FB0A" w14:textId="77777777" w:rsidR="004F214C" w:rsidRDefault="004F214C" w:rsidP="007E3395">
      <w:pPr>
        <w:spacing w:before="240" w:after="0" w:line="240" w:lineRule="auto"/>
        <w:rPr>
          <w:rFonts w:ascii="Arial" w:hAnsi="Arial" w:cs="Arial"/>
          <w:sz w:val="24"/>
          <w:szCs w:val="24"/>
          <w:lang w:val="en-US"/>
        </w:rPr>
      </w:pPr>
    </w:p>
    <w:p w14:paraId="0EEC5369" w14:textId="77777777" w:rsidR="004F214C" w:rsidRDefault="004F214C" w:rsidP="007E3395">
      <w:pPr>
        <w:spacing w:before="240" w:after="0" w:line="240" w:lineRule="auto"/>
        <w:rPr>
          <w:rFonts w:ascii="Arial" w:hAnsi="Arial" w:cs="Arial"/>
          <w:sz w:val="24"/>
          <w:szCs w:val="24"/>
          <w:lang w:val="en-US"/>
        </w:rPr>
      </w:pPr>
    </w:p>
    <w:p w14:paraId="5DAF31A5" w14:textId="4B181D18" w:rsidR="00E5378B" w:rsidRPr="00E2021C" w:rsidRDefault="00D43476" w:rsidP="007E3395">
      <w:pPr>
        <w:pStyle w:val="ListParagraph"/>
        <w:numPr>
          <w:ilvl w:val="0"/>
          <w:numId w:val="1"/>
        </w:numPr>
        <w:spacing w:before="240" w:after="0" w:line="240" w:lineRule="auto"/>
        <w:contextualSpacing w:val="0"/>
        <w:rPr>
          <w:rFonts w:ascii="Arial" w:hAnsi="Arial" w:cs="Arial"/>
          <w:b/>
          <w:bCs/>
          <w:sz w:val="24"/>
          <w:szCs w:val="24"/>
          <w:lang w:val="en-US"/>
        </w:rPr>
      </w:pPr>
      <w:r w:rsidRPr="00E2021C">
        <w:rPr>
          <w:rFonts w:ascii="Arial" w:hAnsi="Arial" w:cs="Arial"/>
          <w:b/>
          <w:bCs/>
          <w:sz w:val="24"/>
          <w:szCs w:val="24"/>
          <w:lang w:val="en-US"/>
        </w:rPr>
        <w:lastRenderedPageBreak/>
        <w:t xml:space="preserve">Raising </w:t>
      </w:r>
      <w:r w:rsidR="001E56F5" w:rsidRPr="00E2021C">
        <w:rPr>
          <w:rFonts w:ascii="Arial" w:hAnsi="Arial" w:cs="Arial"/>
          <w:b/>
          <w:bCs/>
          <w:sz w:val="24"/>
          <w:szCs w:val="24"/>
          <w:lang w:val="en-US"/>
        </w:rPr>
        <w:t>Awareness</w:t>
      </w:r>
    </w:p>
    <w:p w14:paraId="607814E8" w14:textId="32E1303C" w:rsidR="00E5378B" w:rsidRPr="00E2021C" w:rsidRDefault="00D43476" w:rsidP="007E3395">
      <w:pPr>
        <w:pStyle w:val="ListParagraph"/>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 xml:space="preserve">The life of a Shed usually begins with one or two people expressing interest in the idea. As an international movement, Men’s Sheds do periodically gain coverage in local, </w:t>
      </w:r>
      <w:proofErr w:type="gramStart"/>
      <w:r w:rsidRPr="00E2021C">
        <w:rPr>
          <w:rFonts w:ascii="Arial" w:hAnsi="Arial" w:cs="Arial"/>
          <w:sz w:val="24"/>
          <w:szCs w:val="24"/>
          <w:lang w:val="en-US"/>
        </w:rPr>
        <w:t>regional</w:t>
      </w:r>
      <w:proofErr w:type="gramEnd"/>
      <w:r w:rsidRPr="00E2021C">
        <w:rPr>
          <w:rFonts w:ascii="Arial" w:hAnsi="Arial" w:cs="Arial"/>
          <w:sz w:val="24"/>
          <w:szCs w:val="24"/>
          <w:lang w:val="en-US"/>
        </w:rPr>
        <w:t xml:space="preserve"> and national media, whilst people may also encounter them on their travels around the county and county. It usually starts with </w:t>
      </w:r>
      <w:r w:rsidR="00FB386B" w:rsidRPr="00E2021C">
        <w:rPr>
          <w:rFonts w:ascii="Arial" w:hAnsi="Arial" w:cs="Arial"/>
          <w:sz w:val="24"/>
          <w:szCs w:val="24"/>
          <w:lang w:val="en-US"/>
        </w:rPr>
        <w:t>an interested individual</w:t>
      </w:r>
      <w:r w:rsidRPr="00E2021C">
        <w:rPr>
          <w:rFonts w:ascii="Arial" w:hAnsi="Arial" w:cs="Arial"/>
          <w:sz w:val="24"/>
          <w:szCs w:val="24"/>
          <w:lang w:val="en-US"/>
        </w:rPr>
        <w:t xml:space="preserve"> </w:t>
      </w:r>
      <w:proofErr w:type="gramStart"/>
      <w:r w:rsidRPr="00E2021C">
        <w:rPr>
          <w:rFonts w:ascii="Arial" w:hAnsi="Arial" w:cs="Arial"/>
          <w:sz w:val="24"/>
          <w:szCs w:val="24"/>
          <w:lang w:val="en-US"/>
        </w:rPr>
        <w:t>saying</w:t>
      </w:r>
      <w:proofErr w:type="gramEnd"/>
      <w:r w:rsidRPr="00E2021C">
        <w:rPr>
          <w:rFonts w:ascii="Arial" w:hAnsi="Arial" w:cs="Arial"/>
          <w:sz w:val="24"/>
          <w:szCs w:val="24"/>
          <w:lang w:val="en-US"/>
        </w:rPr>
        <w:t xml:space="preserve"> ‘I’d like one of those in my town/village’.</w:t>
      </w:r>
    </w:p>
    <w:p w14:paraId="0B7B3862" w14:textId="193B6308" w:rsidR="00D43476" w:rsidRPr="00E2021C" w:rsidRDefault="00D43476" w:rsidP="007E3395">
      <w:pPr>
        <w:pStyle w:val="ListParagraph"/>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 xml:space="preserve">We support these initially small ‘cells’ of interest to connect with their wider community, helping them find likeminded people who would also be interested in the prospect of a Men’s Shed. This is usually done via promoting the idea through local media, voluntary organisations, statutory bodies and even some relevant businesses, with the usual outcome being a public meeting where we bring everyone interested together, share the basic idea of a Men’s Shed, give space for comments and </w:t>
      </w:r>
      <w:proofErr w:type="gramStart"/>
      <w:r w:rsidRPr="00E2021C">
        <w:rPr>
          <w:rFonts w:ascii="Arial" w:hAnsi="Arial" w:cs="Arial"/>
          <w:sz w:val="24"/>
          <w:szCs w:val="24"/>
          <w:lang w:val="en-US"/>
        </w:rPr>
        <w:t>questions</w:t>
      </w:r>
      <w:proofErr w:type="gramEnd"/>
      <w:r w:rsidRPr="00E2021C">
        <w:rPr>
          <w:rFonts w:ascii="Arial" w:hAnsi="Arial" w:cs="Arial"/>
          <w:sz w:val="24"/>
          <w:szCs w:val="24"/>
          <w:lang w:val="en-US"/>
        </w:rPr>
        <w:t xml:space="preserve"> and hopefully inspire them to ‘get on board’.</w:t>
      </w:r>
    </w:p>
    <w:p w14:paraId="1E13CFAE" w14:textId="515162FA" w:rsidR="00D43476" w:rsidRPr="00E2021C" w:rsidRDefault="00D43476" w:rsidP="007E3395">
      <w:pPr>
        <w:pStyle w:val="ListParagraph"/>
        <w:numPr>
          <w:ilvl w:val="0"/>
          <w:numId w:val="1"/>
        </w:numPr>
        <w:spacing w:before="240" w:after="0" w:line="240" w:lineRule="auto"/>
        <w:contextualSpacing w:val="0"/>
        <w:rPr>
          <w:rFonts w:ascii="Arial" w:hAnsi="Arial" w:cs="Arial"/>
          <w:b/>
          <w:bCs/>
          <w:sz w:val="24"/>
          <w:szCs w:val="24"/>
          <w:lang w:val="en-US"/>
        </w:rPr>
      </w:pPr>
      <w:r w:rsidRPr="00E2021C">
        <w:rPr>
          <w:rFonts w:ascii="Arial" w:hAnsi="Arial" w:cs="Arial"/>
          <w:b/>
          <w:bCs/>
          <w:sz w:val="24"/>
          <w:szCs w:val="24"/>
          <w:lang w:val="en-US"/>
        </w:rPr>
        <w:t xml:space="preserve">Forming </w:t>
      </w:r>
      <w:r w:rsidR="001E56F5" w:rsidRPr="00E2021C">
        <w:rPr>
          <w:rFonts w:ascii="Arial" w:hAnsi="Arial" w:cs="Arial"/>
          <w:b/>
          <w:bCs/>
          <w:sz w:val="24"/>
          <w:szCs w:val="24"/>
          <w:lang w:val="en-US"/>
        </w:rPr>
        <w:t xml:space="preserve">The ‘Action Group’ </w:t>
      </w:r>
    </w:p>
    <w:p w14:paraId="38934B8D" w14:textId="66B323ED" w:rsidR="00DB0CC7" w:rsidRPr="00E2021C" w:rsidRDefault="00DB0CC7" w:rsidP="007E3395">
      <w:pPr>
        <w:pStyle w:val="ListParagraph"/>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 xml:space="preserve">There are always people who would be interested in joining a shed when it is already up and running. However, the shed is never going to get to that stage unless people are willing to be actively involved in creating it. Following the public meeting, there are usually a small group of people who are interested in helping set it up, and thus we work with these people to help them to do so – not only to support them in the practical tasks, but also </w:t>
      </w:r>
      <w:r w:rsidR="001D797A" w:rsidRPr="00E2021C">
        <w:rPr>
          <w:rFonts w:ascii="Arial" w:hAnsi="Arial" w:cs="Arial"/>
          <w:sz w:val="24"/>
          <w:szCs w:val="24"/>
          <w:lang w:val="en-US"/>
        </w:rPr>
        <w:t>to encourage</w:t>
      </w:r>
      <w:r w:rsidRPr="00E2021C">
        <w:rPr>
          <w:rFonts w:ascii="Arial" w:hAnsi="Arial" w:cs="Arial"/>
          <w:sz w:val="24"/>
          <w:szCs w:val="24"/>
          <w:lang w:val="en-US"/>
        </w:rPr>
        <w:t xml:space="preserve"> and reassure them, inspire </w:t>
      </w:r>
      <w:proofErr w:type="gramStart"/>
      <w:r w:rsidRPr="00E2021C">
        <w:rPr>
          <w:rFonts w:ascii="Arial" w:hAnsi="Arial" w:cs="Arial"/>
          <w:sz w:val="24"/>
          <w:szCs w:val="24"/>
          <w:lang w:val="en-US"/>
        </w:rPr>
        <w:t>them</w:t>
      </w:r>
      <w:proofErr w:type="gramEnd"/>
      <w:r w:rsidRPr="00E2021C">
        <w:rPr>
          <w:rFonts w:ascii="Arial" w:hAnsi="Arial" w:cs="Arial"/>
          <w:sz w:val="24"/>
          <w:szCs w:val="24"/>
          <w:lang w:val="en-US"/>
        </w:rPr>
        <w:t xml:space="preserve"> </w:t>
      </w:r>
      <w:r w:rsidR="002D4DA6" w:rsidRPr="00E2021C">
        <w:rPr>
          <w:rFonts w:ascii="Arial" w:hAnsi="Arial" w:cs="Arial"/>
          <w:sz w:val="24"/>
          <w:szCs w:val="24"/>
          <w:lang w:val="en-US"/>
        </w:rPr>
        <w:t>and instill</w:t>
      </w:r>
      <w:r w:rsidRPr="00E2021C">
        <w:rPr>
          <w:rFonts w:ascii="Arial" w:hAnsi="Arial" w:cs="Arial"/>
          <w:sz w:val="24"/>
          <w:szCs w:val="24"/>
          <w:lang w:val="en-US"/>
        </w:rPr>
        <w:t xml:space="preserve"> a sense of team endeavour. Many people coming to Sheds, including those </w:t>
      </w:r>
      <w:r w:rsidR="00FB386B" w:rsidRPr="00E2021C">
        <w:rPr>
          <w:rFonts w:ascii="Arial" w:hAnsi="Arial" w:cs="Arial"/>
          <w:sz w:val="24"/>
          <w:szCs w:val="24"/>
          <w:lang w:val="en-US"/>
        </w:rPr>
        <w:t>willing</w:t>
      </w:r>
      <w:r w:rsidRPr="00E2021C">
        <w:rPr>
          <w:rFonts w:ascii="Arial" w:hAnsi="Arial" w:cs="Arial"/>
          <w:sz w:val="24"/>
          <w:szCs w:val="24"/>
          <w:lang w:val="en-US"/>
        </w:rPr>
        <w:t xml:space="preserve"> to lead them, are often living with the side-effects of social isolation – loneliness, mild depression, self-esteem issues, poor physical or mental health, so time needs to be spent helping the group get to know each other and grow ‘organically’ at their own pace, whilst keeping them focused on the development of the Shed.</w:t>
      </w:r>
    </w:p>
    <w:p w14:paraId="42980FD1" w14:textId="35C8E6B1" w:rsidR="009D6ADE" w:rsidRPr="00E2021C" w:rsidRDefault="009D6ADE" w:rsidP="007E3395">
      <w:pPr>
        <w:pStyle w:val="ListParagraph"/>
        <w:numPr>
          <w:ilvl w:val="0"/>
          <w:numId w:val="1"/>
        </w:numPr>
        <w:spacing w:before="240" w:after="0" w:line="240" w:lineRule="auto"/>
        <w:contextualSpacing w:val="0"/>
        <w:rPr>
          <w:rFonts w:ascii="Arial" w:hAnsi="Arial" w:cs="Arial"/>
          <w:b/>
          <w:bCs/>
          <w:sz w:val="24"/>
          <w:szCs w:val="24"/>
          <w:lang w:val="en-US"/>
        </w:rPr>
      </w:pPr>
      <w:r w:rsidRPr="00E2021C">
        <w:rPr>
          <w:rFonts w:ascii="Arial" w:hAnsi="Arial" w:cs="Arial"/>
          <w:b/>
          <w:bCs/>
          <w:sz w:val="24"/>
          <w:szCs w:val="24"/>
          <w:lang w:val="en-US"/>
        </w:rPr>
        <w:t xml:space="preserve">Adopting </w:t>
      </w:r>
      <w:r w:rsidR="001E56F5" w:rsidRPr="00E2021C">
        <w:rPr>
          <w:rFonts w:ascii="Arial" w:hAnsi="Arial" w:cs="Arial"/>
          <w:b/>
          <w:bCs/>
          <w:sz w:val="24"/>
          <w:szCs w:val="24"/>
          <w:lang w:val="en-US"/>
        </w:rPr>
        <w:t>A Constitution</w:t>
      </w:r>
    </w:p>
    <w:p w14:paraId="1236DC4A" w14:textId="2B66FD58" w:rsidR="00DB0CC7" w:rsidRDefault="00DB0CC7" w:rsidP="007E3395">
      <w:pPr>
        <w:pStyle w:val="ListParagraph"/>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As most sheds are self-governing organisations, the first task for this ‘action group’ is usually to prepare and adopt a constitution</w:t>
      </w:r>
      <w:r w:rsidR="009D6ADE" w:rsidRPr="00E2021C">
        <w:rPr>
          <w:rFonts w:ascii="Arial" w:hAnsi="Arial" w:cs="Arial"/>
          <w:sz w:val="24"/>
          <w:szCs w:val="24"/>
          <w:lang w:val="en-US"/>
        </w:rPr>
        <w:t xml:space="preserve">. In some cases, another body may be instrumental in setting up the Shed </w:t>
      </w:r>
      <w:proofErr w:type="gramStart"/>
      <w:r w:rsidR="009D6ADE" w:rsidRPr="00E2021C">
        <w:rPr>
          <w:rFonts w:ascii="Arial" w:hAnsi="Arial" w:cs="Arial"/>
          <w:sz w:val="24"/>
          <w:szCs w:val="24"/>
          <w:lang w:val="en-US"/>
        </w:rPr>
        <w:t>e.g.</w:t>
      </w:r>
      <w:proofErr w:type="gramEnd"/>
      <w:r w:rsidR="009D6ADE" w:rsidRPr="00E2021C">
        <w:rPr>
          <w:rFonts w:ascii="Arial" w:hAnsi="Arial" w:cs="Arial"/>
          <w:sz w:val="24"/>
          <w:szCs w:val="24"/>
          <w:lang w:val="en-US"/>
        </w:rPr>
        <w:t xml:space="preserve"> a church or a museum, thus the Shed may largely integrate into their existing structures and policies, although most will still need their own internal decision making mechanism. But for most, ratifying the constitution is the first major step, and how they constitute is the first major decision the action group will take. We advise on the different forms available and the pros and cons of each, and provide resources and support to this end, but it is the action group’s decision as to which </w:t>
      </w:r>
      <w:proofErr w:type="gramStart"/>
      <w:r w:rsidR="009D6ADE" w:rsidRPr="00E2021C">
        <w:rPr>
          <w:rFonts w:ascii="Arial" w:hAnsi="Arial" w:cs="Arial"/>
          <w:sz w:val="24"/>
          <w:szCs w:val="24"/>
          <w:lang w:val="en-US"/>
        </w:rPr>
        <w:t>form</w:t>
      </w:r>
      <w:proofErr w:type="gramEnd"/>
      <w:r w:rsidR="009D6ADE" w:rsidRPr="00E2021C">
        <w:rPr>
          <w:rFonts w:ascii="Arial" w:hAnsi="Arial" w:cs="Arial"/>
          <w:sz w:val="24"/>
          <w:szCs w:val="24"/>
          <w:lang w:val="en-US"/>
        </w:rPr>
        <w:t xml:space="preserve"> they choose. Most sheds will start out with the simple unincorporated association </w:t>
      </w:r>
      <w:r w:rsidR="002D4DA6" w:rsidRPr="00E2021C">
        <w:rPr>
          <w:rFonts w:ascii="Arial" w:hAnsi="Arial" w:cs="Arial"/>
          <w:sz w:val="24"/>
          <w:szCs w:val="24"/>
          <w:lang w:val="en-US"/>
        </w:rPr>
        <w:t>model and</w:t>
      </w:r>
      <w:r w:rsidR="009D6ADE" w:rsidRPr="00E2021C">
        <w:rPr>
          <w:rFonts w:ascii="Arial" w:hAnsi="Arial" w:cs="Arial"/>
          <w:sz w:val="24"/>
          <w:szCs w:val="24"/>
          <w:lang w:val="en-US"/>
        </w:rPr>
        <w:t xml:space="preserve"> may later opt to upgrade to </w:t>
      </w:r>
      <w:r w:rsidR="00355ABA" w:rsidRPr="00E2021C">
        <w:rPr>
          <w:rFonts w:ascii="Arial" w:hAnsi="Arial" w:cs="Arial"/>
          <w:sz w:val="24"/>
          <w:szCs w:val="24"/>
          <w:lang w:val="en-US"/>
        </w:rPr>
        <w:t>Charitable Incorporated Organisation (</w:t>
      </w:r>
      <w:r w:rsidR="009D6ADE" w:rsidRPr="00E2021C">
        <w:rPr>
          <w:rFonts w:ascii="Arial" w:hAnsi="Arial" w:cs="Arial"/>
          <w:sz w:val="24"/>
          <w:szCs w:val="24"/>
          <w:lang w:val="en-US"/>
        </w:rPr>
        <w:t>CIO</w:t>
      </w:r>
      <w:r w:rsidR="00355ABA" w:rsidRPr="00E2021C">
        <w:rPr>
          <w:rFonts w:ascii="Arial" w:hAnsi="Arial" w:cs="Arial"/>
          <w:sz w:val="24"/>
          <w:szCs w:val="24"/>
          <w:lang w:val="en-US"/>
        </w:rPr>
        <w:t>)</w:t>
      </w:r>
      <w:r w:rsidR="009D6ADE" w:rsidRPr="00E2021C">
        <w:rPr>
          <w:rFonts w:ascii="Arial" w:hAnsi="Arial" w:cs="Arial"/>
          <w:sz w:val="24"/>
          <w:szCs w:val="24"/>
          <w:lang w:val="en-US"/>
        </w:rPr>
        <w:t xml:space="preserve"> status as they grow, although some proceed with CIO status from the start whilst others remain unincorporated associations throughout their life! </w:t>
      </w:r>
    </w:p>
    <w:p w14:paraId="21CA51B0" w14:textId="77777777" w:rsidR="00542629" w:rsidRPr="00E2021C" w:rsidRDefault="00542629" w:rsidP="007E3395">
      <w:pPr>
        <w:pStyle w:val="ListParagraph"/>
        <w:spacing w:before="240" w:after="0" w:line="240" w:lineRule="auto"/>
        <w:contextualSpacing w:val="0"/>
        <w:rPr>
          <w:rFonts w:ascii="Arial" w:hAnsi="Arial" w:cs="Arial"/>
          <w:sz w:val="24"/>
          <w:szCs w:val="24"/>
          <w:lang w:val="en-US"/>
        </w:rPr>
      </w:pPr>
    </w:p>
    <w:p w14:paraId="4B24EB90" w14:textId="5143F61A" w:rsidR="00E34716" w:rsidRPr="00E2021C" w:rsidRDefault="00E34716" w:rsidP="007E3395">
      <w:pPr>
        <w:pStyle w:val="ListParagraph"/>
        <w:numPr>
          <w:ilvl w:val="0"/>
          <w:numId w:val="1"/>
        </w:numPr>
        <w:spacing w:before="240" w:after="0" w:line="240" w:lineRule="auto"/>
        <w:contextualSpacing w:val="0"/>
        <w:rPr>
          <w:rFonts w:ascii="Arial" w:hAnsi="Arial" w:cs="Arial"/>
          <w:b/>
          <w:bCs/>
          <w:sz w:val="24"/>
          <w:szCs w:val="24"/>
          <w:lang w:val="en-US"/>
        </w:rPr>
      </w:pPr>
      <w:r w:rsidRPr="00E2021C">
        <w:rPr>
          <w:rFonts w:ascii="Arial" w:hAnsi="Arial" w:cs="Arial"/>
          <w:b/>
          <w:bCs/>
          <w:sz w:val="24"/>
          <w:szCs w:val="24"/>
          <w:lang w:val="en-US"/>
        </w:rPr>
        <w:lastRenderedPageBreak/>
        <w:t xml:space="preserve">Choosing </w:t>
      </w:r>
      <w:r w:rsidR="001E56F5" w:rsidRPr="00E2021C">
        <w:rPr>
          <w:rFonts w:ascii="Arial" w:hAnsi="Arial" w:cs="Arial"/>
          <w:b/>
          <w:bCs/>
          <w:sz w:val="24"/>
          <w:szCs w:val="24"/>
          <w:lang w:val="en-US"/>
        </w:rPr>
        <w:t>The Officers</w:t>
      </w:r>
    </w:p>
    <w:p w14:paraId="7EAEB7B1" w14:textId="42B5F784" w:rsidR="00E34716" w:rsidRPr="00E2021C" w:rsidRDefault="00E34716" w:rsidP="007E3395">
      <w:pPr>
        <w:pStyle w:val="ListParagraph"/>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The adoption of the constitution represents a significant point at which the ‘action group’ takes on the responsibility of the shed. One helpful side-product of the process of discussing and agreeing the constitution is that it frequently becomes clear, as the group engage with this, who should fill the key officer roles of Chair, Secretary and Treasurer (and any other</w:t>
      </w:r>
      <w:r w:rsidR="00507895" w:rsidRPr="00E2021C">
        <w:rPr>
          <w:rFonts w:ascii="Arial" w:hAnsi="Arial" w:cs="Arial"/>
          <w:sz w:val="24"/>
          <w:szCs w:val="24"/>
          <w:lang w:val="en-US"/>
        </w:rPr>
        <w:t xml:space="preserve"> roles</w:t>
      </w:r>
      <w:r w:rsidRPr="00E2021C">
        <w:rPr>
          <w:rFonts w:ascii="Arial" w:hAnsi="Arial" w:cs="Arial"/>
          <w:sz w:val="24"/>
          <w:szCs w:val="24"/>
          <w:lang w:val="en-US"/>
        </w:rPr>
        <w:t xml:space="preserve"> the group feel would be helpful). Some will resist the idea of taking on formal responsibilities if pushed too early</w:t>
      </w:r>
      <w:r w:rsidR="00D4440E" w:rsidRPr="00E2021C">
        <w:rPr>
          <w:rFonts w:ascii="Arial" w:hAnsi="Arial" w:cs="Arial"/>
          <w:sz w:val="24"/>
          <w:szCs w:val="24"/>
          <w:lang w:val="en-US"/>
        </w:rPr>
        <w:t>. However,</w:t>
      </w:r>
      <w:r w:rsidRPr="00E2021C">
        <w:rPr>
          <w:rFonts w:ascii="Arial" w:hAnsi="Arial" w:cs="Arial"/>
          <w:sz w:val="24"/>
          <w:szCs w:val="24"/>
          <w:lang w:val="en-US"/>
        </w:rPr>
        <w:t xml:space="preserve"> facilitating the group to work together and get to know each other during the constitution process usually not only increases their confidence and their passion for the project, but also makes it clear (particularly to other members of the group) who should take on the officer roles. Furthermore, because they have all worked as ‘equals’ to this point, it lessens the risk of the officer roles becoming ‘pedestal’ positions, and the principle that the management committee/trustees are ultimately equally responsible is better understood and upheld.</w:t>
      </w:r>
    </w:p>
    <w:p w14:paraId="48052934" w14:textId="5DC1542B" w:rsidR="00E34716" w:rsidRPr="00E2021C" w:rsidRDefault="00E34716" w:rsidP="007E3395">
      <w:pPr>
        <w:pStyle w:val="ListParagraph"/>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Thus, having signed the constitution, the action group become the founding trustees/management group (the word ‘committee’ doesn’t sit well with most Shed members!) and, with as little intervention as possible from us, they choose their officers from their number.</w:t>
      </w:r>
    </w:p>
    <w:p w14:paraId="70D82E79" w14:textId="05213DC3" w:rsidR="007871B4" w:rsidRPr="00E2021C" w:rsidRDefault="007871B4" w:rsidP="007E3395">
      <w:pPr>
        <w:pStyle w:val="ListParagraph"/>
        <w:numPr>
          <w:ilvl w:val="0"/>
          <w:numId w:val="1"/>
        </w:numPr>
        <w:spacing w:before="240" w:after="0" w:line="240" w:lineRule="auto"/>
        <w:contextualSpacing w:val="0"/>
        <w:rPr>
          <w:rFonts w:ascii="Arial" w:hAnsi="Arial" w:cs="Arial"/>
          <w:b/>
          <w:bCs/>
          <w:sz w:val="24"/>
          <w:szCs w:val="24"/>
          <w:lang w:val="en-US"/>
        </w:rPr>
      </w:pPr>
      <w:r w:rsidRPr="00E2021C">
        <w:rPr>
          <w:rFonts w:ascii="Arial" w:hAnsi="Arial" w:cs="Arial"/>
          <w:b/>
          <w:bCs/>
          <w:sz w:val="24"/>
          <w:szCs w:val="24"/>
          <w:lang w:val="en-US"/>
        </w:rPr>
        <w:t xml:space="preserve">Setting </w:t>
      </w:r>
      <w:r w:rsidR="001E56F5" w:rsidRPr="00E2021C">
        <w:rPr>
          <w:rFonts w:ascii="Arial" w:hAnsi="Arial" w:cs="Arial"/>
          <w:b/>
          <w:bCs/>
          <w:sz w:val="24"/>
          <w:szCs w:val="24"/>
          <w:lang w:val="en-US"/>
        </w:rPr>
        <w:t xml:space="preserve">Up </w:t>
      </w:r>
      <w:r w:rsidR="000979DF" w:rsidRPr="00E2021C">
        <w:rPr>
          <w:rFonts w:ascii="Arial" w:hAnsi="Arial" w:cs="Arial"/>
          <w:b/>
          <w:bCs/>
          <w:sz w:val="24"/>
          <w:szCs w:val="24"/>
          <w:lang w:val="en-US"/>
        </w:rPr>
        <w:t>the</w:t>
      </w:r>
      <w:r w:rsidR="001E56F5" w:rsidRPr="00E2021C">
        <w:rPr>
          <w:rFonts w:ascii="Arial" w:hAnsi="Arial" w:cs="Arial"/>
          <w:b/>
          <w:bCs/>
          <w:sz w:val="24"/>
          <w:szCs w:val="24"/>
          <w:lang w:val="en-US"/>
        </w:rPr>
        <w:t xml:space="preserve"> Essential Organisational Structures</w:t>
      </w:r>
    </w:p>
    <w:p w14:paraId="40F2044E" w14:textId="32A10567" w:rsidR="007871B4" w:rsidRPr="00E2021C" w:rsidRDefault="007871B4" w:rsidP="007E3395">
      <w:pPr>
        <w:pStyle w:val="ListParagraph"/>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With the officers in place, the next step is to identify the essential structure</w:t>
      </w:r>
      <w:r w:rsidR="008B397B" w:rsidRPr="00E2021C">
        <w:rPr>
          <w:rFonts w:ascii="Arial" w:hAnsi="Arial" w:cs="Arial"/>
          <w:sz w:val="24"/>
          <w:szCs w:val="24"/>
          <w:lang w:val="en-US"/>
        </w:rPr>
        <w:t>s</w:t>
      </w:r>
      <w:r w:rsidRPr="00E2021C">
        <w:rPr>
          <w:rFonts w:ascii="Arial" w:hAnsi="Arial" w:cs="Arial"/>
          <w:sz w:val="24"/>
          <w:szCs w:val="24"/>
          <w:lang w:val="en-US"/>
        </w:rPr>
        <w:t xml:space="preserve"> that the shed will need and allocating the tasks. These will normally include:</w:t>
      </w:r>
    </w:p>
    <w:p w14:paraId="32400976" w14:textId="419FBCD2" w:rsidR="007871B4" w:rsidRPr="00E2021C" w:rsidRDefault="007871B4" w:rsidP="007E3395">
      <w:pPr>
        <w:pStyle w:val="ListParagraph"/>
        <w:numPr>
          <w:ilvl w:val="0"/>
          <w:numId w:val="2"/>
        </w:numPr>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Setting up a bank account</w:t>
      </w:r>
    </w:p>
    <w:p w14:paraId="281B9237" w14:textId="192BEB46" w:rsidR="007871B4" w:rsidRPr="00E2021C" w:rsidRDefault="007871B4" w:rsidP="007E3395">
      <w:pPr>
        <w:pStyle w:val="ListParagraph"/>
        <w:numPr>
          <w:ilvl w:val="0"/>
          <w:numId w:val="2"/>
        </w:numPr>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 xml:space="preserve">Preparing and ratifying the necessary policies and procedures, including health &amp; safety, safeguarding, financial controls, </w:t>
      </w:r>
      <w:r w:rsidR="008B397B" w:rsidRPr="00E2021C">
        <w:rPr>
          <w:rFonts w:ascii="Arial" w:hAnsi="Arial" w:cs="Arial"/>
          <w:sz w:val="24"/>
          <w:szCs w:val="24"/>
          <w:lang w:val="en-US"/>
        </w:rPr>
        <w:t xml:space="preserve">COSHH provisions, </w:t>
      </w:r>
      <w:r w:rsidRPr="00E2021C">
        <w:rPr>
          <w:rFonts w:ascii="Arial" w:hAnsi="Arial" w:cs="Arial"/>
          <w:sz w:val="24"/>
          <w:szCs w:val="24"/>
          <w:lang w:val="en-US"/>
        </w:rPr>
        <w:t>risk assessments and, for the foreseeable future, COVID-related issues.</w:t>
      </w:r>
    </w:p>
    <w:p w14:paraId="44EDAC4E" w14:textId="4B613913" w:rsidR="00CE3BA4" w:rsidRPr="00E2021C" w:rsidRDefault="00CE3BA4" w:rsidP="007E3395">
      <w:pPr>
        <w:pStyle w:val="ListParagraph"/>
        <w:numPr>
          <w:ilvl w:val="0"/>
          <w:numId w:val="2"/>
        </w:numPr>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Identifying and applying for funding</w:t>
      </w:r>
    </w:p>
    <w:p w14:paraId="28359F1B" w14:textId="3AA3A162" w:rsidR="007871B4" w:rsidRPr="00E2021C" w:rsidRDefault="008B397B" w:rsidP="007E3395">
      <w:pPr>
        <w:pStyle w:val="ListParagraph"/>
        <w:numPr>
          <w:ilvl w:val="0"/>
          <w:numId w:val="2"/>
        </w:numPr>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Researching and obtaining insurance</w:t>
      </w:r>
    </w:p>
    <w:p w14:paraId="3272FF06" w14:textId="69A43BFA" w:rsidR="008B397B" w:rsidRPr="00E2021C" w:rsidRDefault="008B397B" w:rsidP="007E3395">
      <w:pPr>
        <w:pStyle w:val="ListParagraph"/>
        <w:numPr>
          <w:ilvl w:val="0"/>
          <w:numId w:val="2"/>
        </w:numPr>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Determining what ‘Shed membership’ will mean and any subs/contributions</w:t>
      </w:r>
    </w:p>
    <w:p w14:paraId="5C9DE187" w14:textId="400C4627" w:rsidR="008B397B" w:rsidRPr="00E2021C" w:rsidRDefault="008B397B" w:rsidP="007E3395">
      <w:pPr>
        <w:pStyle w:val="ListParagraph"/>
        <w:numPr>
          <w:ilvl w:val="0"/>
          <w:numId w:val="2"/>
        </w:numPr>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Adopting a Code of Conduct for the Shed.</w:t>
      </w:r>
    </w:p>
    <w:p w14:paraId="31EC149E" w14:textId="1B1EED54" w:rsidR="00D4440E" w:rsidRPr="00E2021C" w:rsidRDefault="00D4440E" w:rsidP="007E3395">
      <w:pPr>
        <w:pStyle w:val="ListParagraph"/>
        <w:numPr>
          <w:ilvl w:val="0"/>
          <w:numId w:val="2"/>
        </w:numPr>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 xml:space="preserve">Joining or signing up with relevant support bodies </w:t>
      </w:r>
      <w:proofErr w:type="gramStart"/>
      <w:r w:rsidRPr="00E2021C">
        <w:rPr>
          <w:rFonts w:ascii="Arial" w:hAnsi="Arial" w:cs="Arial"/>
          <w:sz w:val="24"/>
          <w:szCs w:val="24"/>
          <w:lang w:val="en-US"/>
        </w:rPr>
        <w:t>e.g.</w:t>
      </w:r>
      <w:proofErr w:type="gramEnd"/>
      <w:r w:rsidRPr="00E2021C">
        <w:rPr>
          <w:rFonts w:ascii="Arial" w:hAnsi="Arial" w:cs="Arial"/>
          <w:sz w:val="24"/>
          <w:szCs w:val="24"/>
          <w:lang w:val="en-US"/>
        </w:rPr>
        <w:t xml:space="preserve"> CAS, UK Men’s Shed Association</w:t>
      </w:r>
    </w:p>
    <w:p w14:paraId="66F58118" w14:textId="5B8403A9" w:rsidR="008B397B" w:rsidRDefault="008B397B" w:rsidP="007E3395">
      <w:pPr>
        <w:spacing w:before="240" w:after="0" w:line="240" w:lineRule="auto"/>
        <w:ind w:left="768"/>
        <w:rPr>
          <w:rFonts w:ascii="Arial" w:hAnsi="Arial" w:cs="Arial"/>
          <w:sz w:val="24"/>
          <w:szCs w:val="24"/>
          <w:lang w:val="en-US"/>
        </w:rPr>
      </w:pPr>
      <w:r w:rsidRPr="00E2021C">
        <w:rPr>
          <w:rFonts w:ascii="Arial" w:hAnsi="Arial" w:cs="Arial"/>
          <w:sz w:val="24"/>
          <w:szCs w:val="24"/>
          <w:lang w:val="en-US"/>
        </w:rPr>
        <w:t xml:space="preserve">Although much of the above can be proceeded with straightaway, some will depend on knowledge of the premises that the Shed is going to inhabit </w:t>
      </w:r>
      <w:proofErr w:type="gramStart"/>
      <w:r w:rsidRPr="00E2021C">
        <w:rPr>
          <w:rFonts w:ascii="Arial" w:hAnsi="Arial" w:cs="Arial"/>
          <w:sz w:val="24"/>
          <w:szCs w:val="24"/>
          <w:lang w:val="en-US"/>
        </w:rPr>
        <w:t>e.g.</w:t>
      </w:r>
      <w:proofErr w:type="gramEnd"/>
      <w:r w:rsidRPr="00E2021C">
        <w:rPr>
          <w:rFonts w:ascii="Arial" w:hAnsi="Arial" w:cs="Arial"/>
          <w:sz w:val="24"/>
          <w:szCs w:val="24"/>
          <w:lang w:val="en-US"/>
        </w:rPr>
        <w:t xml:space="preserve"> insurance, risk assessments.</w:t>
      </w:r>
      <w:r w:rsidR="00D4440E" w:rsidRPr="00E2021C">
        <w:rPr>
          <w:rFonts w:ascii="Arial" w:hAnsi="Arial" w:cs="Arial"/>
          <w:sz w:val="24"/>
          <w:szCs w:val="24"/>
          <w:lang w:val="en-US"/>
        </w:rPr>
        <w:t xml:space="preserve"> We support the new management group with resources and advice as needed, giving them access to the necessary templates from the likes of CAS, UKMSA and existing Sheds.</w:t>
      </w:r>
    </w:p>
    <w:p w14:paraId="3F46B571" w14:textId="77777777" w:rsidR="00A6790D" w:rsidRPr="00E2021C" w:rsidRDefault="00A6790D" w:rsidP="007E3395">
      <w:pPr>
        <w:spacing w:before="240" w:after="0" w:line="240" w:lineRule="auto"/>
        <w:ind w:left="768"/>
        <w:rPr>
          <w:rFonts w:ascii="Arial" w:hAnsi="Arial" w:cs="Arial"/>
          <w:sz w:val="24"/>
          <w:szCs w:val="24"/>
          <w:lang w:val="en-US"/>
        </w:rPr>
      </w:pPr>
    </w:p>
    <w:p w14:paraId="25535B42" w14:textId="71DBAF7E" w:rsidR="008B397B" w:rsidRPr="00E2021C" w:rsidRDefault="004A5E99" w:rsidP="007E3395">
      <w:pPr>
        <w:pStyle w:val="ListParagraph"/>
        <w:numPr>
          <w:ilvl w:val="0"/>
          <w:numId w:val="1"/>
        </w:numPr>
        <w:spacing w:before="240" w:after="0" w:line="240" w:lineRule="auto"/>
        <w:contextualSpacing w:val="0"/>
        <w:rPr>
          <w:rFonts w:ascii="Arial" w:hAnsi="Arial" w:cs="Arial"/>
          <w:b/>
          <w:bCs/>
          <w:sz w:val="24"/>
          <w:szCs w:val="24"/>
          <w:lang w:val="en-US"/>
        </w:rPr>
      </w:pPr>
      <w:r w:rsidRPr="00E2021C">
        <w:rPr>
          <w:rFonts w:ascii="Arial" w:hAnsi="Arial" w:cs="Arial"/>
          <w:b/>
          <w:bCs/>
          <w:sz w:val="24"/>
          <w:szCs w:val="24"/>
          <w:lang w:val="en-US"/>
        </w:rPr>
        <w:t>Finding Premises</w:t>
      </w:r>
    </w:p>
    <w:p w14:paraId="0DF1B949" w14:textId="7C970772" w:rsidR="00CE3BA4" w:rsidRPr="004127ED" w:rsidRDefault="008B397B" w:rsidP="007E3395">
      <w:pPr>
        <w:pStyle w:val="ListParagraph"/>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 xml:space="preserve">Whilst it is important not to let the search for a building become the ‘be all and end all’ </w:t>
      </w:r>
      <w:r w:rsidR="00CE3BA4" w:rsidRPr="00E2021C">
        <w:rPr>
          <w:rFonts w:ascii="Arial" w:hAnsi="Arial" w:cs="Arial"/>
          <w:sz w:val="24"/>
          <w:szCs w:val="24"/>
          <w:lang w:val="en-US"/>
        </w:rPr>
        <w:t>of the</w:t>
      </w:r>
      <w:r w:rsidRPr="00E2021C">
        <w:rPr>
          <w:rFonts w:ascii="Arial" w:hAnsi="Arial" w:cs="Arial"/>
          <w:sz w:val="24"/>
          <w:szCs w:val="24"/>
          <w:lang w:val="en-US"/>
        </w:rPr>
        <w:t xml:space="preserve"> development</w:t>
      </w:r>
      <w:r w:rsidR="00CE3BA4" w:rsidRPr="00E2021C">
        <w:rPr>
          <w:rFonts w:ascii="Arial" w:hAnsi="Arial" w:cs="Arial"/>
          <w:sz w:val="24"/>
          <w:szCs w:val="24"/>
          <w:lang w:val="en-US"/>
        </w:rPr>
        <w:t xml:space="preserve"> process</w:t>
      </w:r>
      <w:r w:rsidRPr="00E2021C">
        <w:rPr>
          <w:rFonts w:ascii="Arial" w:hAnsi="Arial" w:cs="Arial"/>
          <w:sz w:val="24"/>
          <w:szCs w:val="24"/>
          <w:lang w:val="en-US"/>
        </w:rPr>
        <w:t xml:space="preserve">, it is obviously a pivotal stage in the lifetime of the shed. In many ways this </w:t>
      </w:r>
      <w:proofErr w:type="gramStart"/>
      <w:r w:rsidRPr="00E2021C">
        <w:rPr>
          <w:rFonts w:ascii="Arial" w:hAnsi="Arial" w:cs="Arial"/>
          <w:sz w:val="24"/>
          <w:szCs w:val="24"/>
          <w:lang w:val="en-US"/>
        </w:rPr>
        <w:t>has to</w:t>
      </w:r>
      <w:proofErr w:type="gramEnd"/>
      <w:r w:rsidRPr="00E2021C">
        <w:rPr>
          <w:rFonts w:ascii="Arial" w:hAnsi="Arial" w:cs="Arial"/>
          <w:sz w:val="24"/>
          <w:szCs w:val="24"/>
          <w:lang w:val="en-US"/>
        </w:rPr>
        <w:t xml:space="preserve"> run parallel with every other stage outlined </w:t>
      </w:r>
      <w:r w:rsidR="00507895" w:rsidRPr="00E2021C">
        <w:rPr>
          <w:rFonts w:ascii="Arial" w:hAnsi="Arial" w:cs="Arial"/>
          <w:sz w:val="24"/>
          <w:szCs w:val="24"/>
          <w:lang w:val="en-US"/>
        </w:rPr>
        <w:t>above and</w:t>
      </w:r>
      <w:r w:rsidRPr="00E2021C">
        <w:rPr>
          <w:rFonts w:ascii="Arial" w:hAnsi="Arial" w:cs="Arial"/>
          <w:sz w:val="24"/>
          <w:szCs w:val="24"/>
          <w:lang w:val="en-US"/>
        </w:rPr>
        <w:t xml:space="preserve"> can potentially happen at any stage of the journey. However, if not already achieved, it becomes increasingly critical once the Shed has constituted and has embarked on setting up its structures. Whilst it is helpful that someone on the action group takes responsibility for the process of finding premises, it is a key task that should involve everyone connected to the Shed</w:t>
      </w:r>
      <w:r w:rsidR="00CE3BA4" w:rsidRPr="00E2021C">
        <w:rPr>
          <w:rFonts w:ascii="Arial" w:hAnsi="Arial" w:cs="Arial"/>
          <w:sz w:val="24"/>
          <w:szCs w:val="24"/>
          <w:lang w:val="en-US"/>
        </w:rPr>
        <w:t xml:space="preserve">. It is also the least predictable of all shed tasks and progress (or otherwise) towards this goal can have a significant impact on the morale of those creating the Shed! Thus, regular encouragement and a bit of perspective is </w:t>
      </w:r>
      <w:r w:rsidR="00CE3BA4" w:rsidRPr="004127ED">
        <w:rPr>
          <w:rFonts w:ascii="Arial" w:hAnsi="Arial" w:cs="Arial"/>
          <w:sz w:val="24"/>
          <w:szCs w:val="24"/>
          <w:lang w:val="en-US"/>
        </w:rPr>
        <w:t xml:space="preserve">always required when supporting Sheds at this stage. It is not uncommon for Sheds to move several times in their lifetime, </w:t>
      </w:r>
      <w:proofErr w:type="gramStart"/>
      <w:r w:rsidR="00CE3BA4" w:rsidRPr="004127ED">
        <w:rPr>
          <w:rFonts w:ascii="Arial" w:hAnsi="Arial" w:cs="Arial"/>
          <w:sz w:val="24"/>
          <w:szCs w:val="24"/>
          <w:lang w:val="en-US"/>
        </w:rPr>
        <w:t>and also</w:t>
      </w:r>
      <w:proofErr w:type="gramEnd"/>
      <w:r w:rsidR="00CE3BA4" w:rsidRPr="004127ED">
        <w:rPr>
          <w:rFonts w:ascii="Arial" w:hAnsi="Arial" w:cs="Arial"/>
          <w:sz w:val="24"/>
          <w:szCs w:val="24"/>
          <w:lang w:val="en-US"/>
        </w:rPr>
        <w:t xml:space="preserve"> to start out in very obviously temporary accommodation – it may not, for instance, be possible to undertake practical tasks at first, but by meeting socially, growing the group and sharing the vision, the Shed is still being developed, even if a vital part is yet to fall into place.</w:t>
      </w:r>
    </w:p>
    <w:p w14:paraId="3E66C70A" w14:textId="40B96C54" w:rsidR="00B66EE1" w:rsidRPr="004127ED" w:rsidRDefault="0099384B" w:rsidP="006775B1">
      <w:pPr>
        <w:pStyle w:val="ListParagraph"/>
        <w:spacing w:before="240" w:after="0" w:line="240" w:lineRule="auto"/>
        <w:contextualSpacing w:val="0"/>
        <w:rPr>
          <w:rFonts w:ascii="Arial" w:hAnsi="Arial" w:cs="Arial"/>
          <w:sz w:val="24"/>
          <w:szCs w:val="24"/>
        </w:rPr>
      </w:pPr>
      <w:r w:rsidRPr="004127ED">
        <w:rPr>
          <w:rFonts w:ascii="Arial" w:hAnsi="Arial" w:cs="Arial"/>
          <w:sz w:val="24"/>
          <w:szCs w:val="24"/>
          <w:lang w:val="en-US"/>
        </w:rPr>
        <w:t xml:space="preserve">It </w:t>
      </w:r>
      <w:r w:rsidR="00A4293E" w:rsidRPr="004127ED">
        <w:rPr>
          <w:rFonts w:ascii="Arial" w:hAnsi="Arial" w:cs="Arial"/>
          <w:sz w:val="24"/>
          <w:szCs w:val="24"/>
          <w:lang w:val="en-US"/>
        </w:rPr>
        <w:t>ca</w:t>
      </w:r>
      <w:r w:rsidR="004127ED">
        <w:rPr>
          <w:rFonts w:ascii="Arial" w:hAnsi="Arial" w:cs="Arial"/>
          <w:sz w:val="24"/>
          <w:szCs w:val="24"/>
          <w:lang w:val="en-US"/>
        </w:rPr>
        <w:t>n</w:t>
      </w:r>
      <w:r w:rsidRPr="004127ED">
        <w:rPr>
          <w:rFonts w:ascii="Arial" w:hAnsi="Arial" w:cs="Arial"/>
          <w:sz w:val="24"/>
          <w:szCs w:val="24"/>
          <w:lang w:val="en-US"/>
        </w:rPr>
        <w:t xml:space="preserve"> be valuable to approach local business </w:t>
      </w:r>
      <w:r w:rsidR="006775B1" w:rsidRPr="004127ED">
        <w:rPr>
          <w:rFonts w:ascii="Arial" w:hAnsi="Arial" w:cs="Arial"/>
          <w:sz w:val="24"/>
          <w:szCs w:val="24"/>
          <w:lang w:val="en-US"/>
        </w:rPr>
        <w:t>centers</w:t>
      </w:r>
      <w:r w:rsidRPr="004127ED">
        <w:rPr>
          <w:rFonts w:ascii="Arial" w:hAnsi="Arial" w:cs="Arial"/>
          <w:sz w:val="24"/>
          <w:szCs w:val="24"/>
          <w:lang w:val="en-US"/>
        </w:rPr>
        <w:t xml:space="preserve">, pubs, </w:t>
      </w:r>
      <w:r w:rsidR="006775B1" w:rsidRPr="004127ED">
        <w:rPr>
          <w:rFonts w:ascii="Arial" w:hAnsi="Arial" w:cs="Arial"/>
          <w:sz w:val="24"/>
          <w:szCs w:val="24"/>
          <w:lang w:val="en-US"/>
        </w:rPr>
        <w:t xml:space="preserve">community centers, warehouse locations and </w:t>
      </w:r>
      <w:r w:rsidR="0091738C">
        <w:rPr>
          <w:rFonts w:ascii="Arial" w:hAnsi="Arial" w:cs="Arial"/>
          <w:sz w:val="24"/>
          <w:szCs w:val="24"/>
          <w:lang w:val="en-US"/>
        </w:rPr>
        <w:t xml:space="preserve">a wide range of </w:t>
      </w:r>
      <w:r w:rsidR="006775B1" w:rsidRPr="004127ED">
        <w:rPr>
          <w:rFonts w:ascii="Arial" w:hAnsi="Arial" w:cs="Arial"/>
          <w:sz w:val="24"/>
          <w:szCs w:val="24"/>
          <w:lang w:val="en-US"/>
        </w:rPr>
        <w:t xml:space="preserve">local </w:t>
      </w:r>
      <w:r w:rsidR="00A6790D" w:rsidRPr="004127ED">
        <w:rPr>
          <w:rFonts w:ascii="Arial" w:hAnsi="Arial" w:cs="Arial"/>
          <w:sz w:val="24"/>
          <w:szCs w:val="24"/>
          <w:lang w:val="en-US"/>
        </w:rPr>
        <w:t>organizations</w:t>
      </w:r>
      <w:r w:rsidR="006775B1" w:rsidRPr="004127ED">
        <w:rPr>
          <w:rFonts w:ascii="Arial" w:hAnsi="Arial" w:cs="Arial"/>
          <w:sz w:val="24"/>
          <w:szCs w:val="24"/>
          <w:lang w:val="en-US"/>
        </w:rPr>
        <w:t xml:space="preserve"> to explore what opportunities might be avai</w:t>
      </w:r>
      <w:r w:rsidR="000E6C22" w:rsidRPr="004127ED">
        <w:rPr>
          <w:rFonts w:ascii="Arial" w:hAnsi="Arial" w:cs="Arial"/>
          <w:sz w:val="24"/>
          <w:szCs w:val="24"/>
          <w:lang w:val="en-US"/>
        </w:rPr>
        <w:t>lable</w:t>
      </w:r>
      <w:r w:rsidR="006775B1" w:rsidRPr="004127ED">
        <w:rPr>
          <w:rFonts w:ascii="Arial" w:hAnsi="Arial" w:cs="Arial"/>
          <w:sz w:val="24"/>
          <w:szCs w:val="24"/>
          <w:lang w:val="en-US"/>
        </w:rPr>
        <w:t xml:space="preserve">. </w:t>
      </w:r>
      <w:r w:rsidR="004127ED" w:rsidRPr="004127ED">
        <w:rPr>
          <w:rFonts w:ascii="Arial" w:hAnsi="Arial" w:cs="Arial"/>
          <w:sz w:val="24"/>
          <w:szCs w:val="24"/>
          <w:lang w:val="en-US"/>
        </w:rPr>
        <w:t xml:space="preserve">Sometimes </w:t>
      </w:r>
      <w:r w:rsidR="00B66EE1" w:rsidRPr="004127ED">
        <w:rPr>
          <w:rFonts w:ascii="Arial" w:hAnsi="Arial" w:cs="Arial"/>
          <w:sz w:val="24"/>
          <w:szCs w:val="24"/>
        </w:rPr>
        <w:t xml:space="preserve">there can </w:t>
      </w:r>
      <w:r w:rsidR="004127ED">
        <w:rPr>
          <w:rFonts w:ascii="Arial" w:hAnsi="Arial" w:cs="Arial"/>
          <w:sz w:val="24"/>
          <w:szCs w:val="24"/>
        </w:rPr>
        <w:t>b</w:t>
      </w:r>
      <w:r w:rsidR="00B66EE1" w:rsidRPr="004127ED">
        <w:rPr>
          <w:rFonts w:ascii="Arial" w:hAnsi="Arial" w:cs="Arial"/>
          <w:sz w:val="24"/>
          <w:szCs w:val="24"/>
        </w:rPr>
        <w:t xml:space="preserve">e space either as a blank canvas where a container or portacabin can be placed. Or </w:t>
      </w:r>
      <w:r w:rsidR="00E661BE">
        <w:rPr>
          <w:rFonts w:ascii="Arial" w:hAnsi="Arial" w:cs="Arial"/>
          <w:sz w:val="24"/>
          <w:szCs w:val="24"/>
        </w:rPr>
        <w:t xml:space="preserve">others </w:t>
      </w:r>
      <w:r w:rsidR="00B66EE1" w:rsidRPr="004127ED">
        <w:rPr>
          <w:rFonts w:ascii="Arial" w:hAnsi="Arial" w:cs="Arial"/>
          <w:sz w:val="24"/>
          <w:szCs w:val="24"/>
        </w:rPr>
        <w:t xml:space="preserve">may be able to help find </w:t>
      </w:r>
      <w:r w:rsidR="0091738C">
        <w:rPr>
          <w:rFonts w:ascii="Arial" w:hAnsi="Arial" w:cs="Arial"/>
          <w:sz w:val="24"/>
          <w:szCs w:val="24"/>
        </w:rPr>
        <w:t xml:space="preserve">areas </w:t>
      </w:r>
      <w:r w:rsidR="00B66EE1" w:rsidRPr="004127ED">
        <w:rPr>
          <w:rFonts w:ascii="Arial" w:hAnsi="Arial" w:cs="Arial"/>
          <w:sz w:val="24"/>
          <w:szCs w:val="24"/>
        </w:rPr>
        <w:t xml:space="preserve">within existing </w:t>
      </w:r>
      <w:r w:rsidR="0091738C">
        <w:rPr>
          <w:rFonts w:ascii="Arial" w:hAnsi="Arial" w:cs="Arial"/>
          <w:sz w:val="24"/>
          <w:szCs w:val="24"/>
        </w:rPr>
        <w:t>or disused</w:t>
      </w:r>
      <w:r w:rsidR="007B1DB6">
        <w:rPr>
          <w:rFonts w:ascii="Arial" w:hAnsi="Arial" w:cs="Arial"/>
          <w:sz w:val="24"/>
          <w:szCs w:val="24"/>
        </w:rPr>
        <w:t xml:space="preserve"> buildings.</w:t>
      </w:r>
    </w:p>
    <w:p w14:paraId="25941988" w14:textId="6F4BA71C" w:rsidR="00B66EE1" w:rsidRDefault="00022870" w:rsidP="00A6790D">
      <w:pPr>
        <w:spacing w:after="0" w:line="240" w:lineRule="auto"/>
        <w:ind w:left="720"/>
        <w:rPr>
          <w:rFonts w:ascii="Arial" w:hAnsi="Arial" w:cs="Arial"/>
          <w:sz w:val="24"/>
          <w:szCs w:val="24"/>
        </w:rPr>
      </w:pPr>
      <w:r>
        <w:rPr>
          <w:rFonts w:ascii="Arial" w:hAnsi="Arial" w:cs="Arial"/>
          <w:sz w:val="24"/>
          <w:szCs w:val="24"/>
        </w:rPr>
        <w:t>L</w:t>
      </w:r>
      <w:r w:rsidR="00B66EE1" w:rsidRPr="004127ED">
        <w:rPr>
          <w:rFonts w:ascii="Arial" w:hAnsi="Arial" w:cs="Arial"/>
          <w:sz w:val="24"/>
          <w:szCs w:val="24"/>
        </w:rPr>
        <w:t>ocal councillors, MPs</w:t>
      </w:r>
      <w:r>
        <w:rPr>
          <w:rFonts w:ascii="Arial" w:hAnsi="Arial" w:cs="Arial"/>
          <w:sz w:val="24"/>
          <w:szCs w:val="24"/>
        </w:rPr>
        <w:t xml:space="preserve"> and other local decision makers are</w:t>
      </w:r>
      <w:r w:rsidR="007B1DB6">
        <w:rPr>
          <w:rFonts w:ascii="Arial" w:hAnsi="Arial" w:cs="Arial"/>
          <w:sz w:val="24"/>
          <w:szCs w:val="24"/>
        </w:rPr>
        <w:t xml:space="preserve"> also</w:t>
      </w:r>
      <w:r>
        <w:rPr>
          <w:rFonts w:ascii="Arial" w:hAnsi="Arial" w:cs="Arial"/>
          <w:sz w:val="24"/>
          <w:szCs w:val="24"/>
        </w:rPr>
        <w:t xml:space="preserve"> good stakeholders </w:t>
      </w:r>
      <w:r w:rsidR="00B66EE1" w:rsidRPr="004127ED">
        <w:rPr>
          <w:rFonts w:ascii="Arial" w:hAnsi="Arial" w:cs="Arial"/>
          <w:sz w:val="24"/>
          <w:szCs w:val="24"/>
        </w:rPr>
        <w:t xml:space="preserve">to </w:t>
      </w:r>
      <w:r w:rsidR="007B1DB6">
        <w:rPr>
          <w:rFonts w:ascii="Arial" w:hAnsi="Arial" w:cs="Arial"/>
          <w:sz w:val="24"/>
          <w:szCs w:val="24"/>
        </w:rPr>
        <w:t xml:space="preserve">discuss and </w:t>
      </w:r>
      <w:r w:rsidR="00B66EE1" w:rsidRPr="004127ED">
        <w:rPr>
          <w:rFonts w:ascii="Arial" w:hAnsi="Arial" w:cs="Arial"/>
          <w:sz w:val="24"/>
          <w:szCs w:val="24"/>
        </w:rPr>
        <w:t xml:space="preserve">present the benefits of </w:t>
      </w:r>
      <w:r w:rsidR="002B3820">
        <w:rPr>
          <w:rFonts w:ascii="Arial" w:hAnsi="Arial" w:cs="Arial"/>
          <w:sz w:val="24"/>
          <w:szCs w:val="24"/>
        </w:rPr>
        <w:t xml:space="preserve">Men’s Sheds. </w:t>
      </w:r>
      <w:r w:rsidR="00B66EE1" w:rsidRPr="004127ED">
        <w:rPr>
          <w:rFonts w:ascii="Arial" w:hAnsi="Arial" w:cs="Arial"/>
          <w:sz w:val="24"/>
          <w:szCs w:val="24"/>
        </w:rPr>
        <w:t>Joining local charity networks are</w:t>
      </w:r>
      <w:r w:rsidR="00DB4621">
        <w:rPr>
          <w:rFonts w:ascii="Arial" w:hAnsi="Arial" w:cs="Arial"/>
          <w:sz w:val="24"/>
          <w:szCs w:val="24"/>
        </w:rPr>
        <w:t xml:space="preserve"> often</w:t>
      </w:r>
      <w:r w:rsidR="00B66EE1" w:rsidRPr="004127ED">
        <w:rPr>
          <w:rFonts w:ascii="Arial" w:hAnsi="Arial" w:cs="Arial"/>
          <w:sz w:val="24"/>
          <w:szCs w:val="24"/>
        </w:rPr>
        <w:t xml:space="preserve"> </w:t>
      </w:r>
      <w:r w:rsidR="000001AD">
        <w:rPr>
          <w:rFonts w:ascii="Arial" w:hAnsi="Arial" w:cs="Arial"/>
          <w:sz w:val="24"/>
          <w:szCs w:val="24"/>
        </w:rPr>
        <w:t>effective in discovering valuable local information</w:t>
      </w:r>
      <w:r w:rsidR="000C40DD">
        <w:rPr>
          <w:rFonts w:ascii="Arial" w:hAnsi="Arial" w:cs="Arial"/>
          <w:sz w:val="24"/>
          <w:szCs w:val="24"/>
        </w:rPr>
        <w:t>.</w:t>
      </w:r>
      <w:r w:rsidR="000001AD">
        <w:rPr>
          <w:rFonts w:ascii="Arial" w:hAnsi="Arial" w:cs="Arial"/>
          <w:sz w:val="24"/>
          <w:szCs w:val="24"/>
        </w:rPr>
        <w:t xml:space="preserve"> </w:t>
      </w:r>
      <w:r w:rsidR="000C40DD">
        <w:rPr>
          <w:rFonts w:ascii="Arial" w:hAnsi="Arial" w:cs="Arial"/>
          <w:sz w:val="24"/>
          <w:szCs w:val="24"/>
        </w:rPr>
        <w:t>S</w:t>
      </w:r>
      <w:r w:rsidR="00B66EE1" w:rsidRPr="004127ED">
        <w:rPr>
          <w:rFonts w:ascii="Arial" w:hAnsi="Arial" w:cs="Arial"/>
          <w:sz w:val="24"/>
          <w:szCs w:val="24"/>
        </w:rPr>
        <w:t>ports clubs, sports centres, local football teams or activity centres may</w:t>
      </w:r>
      <w:r w:rsidR="000C40DD">
        <w:rPr>
          <w:rFonts w:ascii="Arial" w:hAnsi="Arial" w:cs="Arial"/>
          <w:sz w:val="24"/>
          <w:szCs w:val="24"/>
        </w:rPr>
        <w:t xml:space="preserve"> also</w:t>
      </w:r>
      <w:r w:rsidR="00B66EE1" w:rsidRPr="004127ED">
        <w:rPr>
          <w:rFonts w:ascii="Arial" w:hAnsi="Arial" w:cs="Arial"/>
          <w:sz w:val="24"/>
          <w:szCs w:val="24"/>
        </w:rPr>
        <w:t xml:space="preserve"> have available space </w:t>
      </w:r>
      <w:r w:rsidR="000C40DD">
        <w:rPr>
          <w:rFonts w:ascii="Arial" w:hAnsi="Arial" w:cs="Arial"/>
          <w:sz w:val="24"/>
          <w:szCs w:val="24"/>
        </w:rPr>
        <w:t xml:space="preserve">especially as they are </w:t>
      </w:r>
      <w:r w:rsidR="00B66EE1" w:rsidRPr="004127ED">
        <w:rPr>
          <w:rFonts w:ascii="Arial" w:hAnsi="Arial" w:cs="Arial"/>
          <w:sz w:val="24"/>
          <w:szCs w:val="24"/>
        </w:rPr>
        <w:t xml:space="preserve">aware of how valuable physical activity </w:t>
      </w:r>
      <w:r w:rsidR="000C40DD">
        <w:rPr>
          <w:rFonts w:ascii="Arial" w:hAnsi="Arial" w:cs="Arial"/>
          <w:sz w:val="24"/>
          <w:szCs w:val="24"/>
        </w:rPr>
        <w:t xml:space="preserve">creates </w:t>
      </w:r>
      <w:r w:rsidR="00B66EE1" w:rsidRPr="004127ED">
        <w:rPr>
          <w:rFonts w:ascii="Arial" w:hAnsi="Arial" w:cs="Arial"/>
          <w:sz w:val="24"/>
          <w:szCs w:val="24"/>
        </w:rPr>
        <w:t>positive wellbeing</w:t>
      </w:r>
      <w:r w:rsidR="000C40DD">
        <w:rPr>
          <w:rFonts w:ascii="Arial" w:hAnsi="Arial" w:cs="Arial"/>
          <w:sz w:val="24"/>
          <w:szCs w:val="24"/>
        </w:rPr>
        <w:t>. E</w:t>
      </w:r>
      <w:r w:rsidR="00B66EE1" w:rsidRPr="004127ED">
        <w:rPr>
          <w:rFonts w:ascii="Arial" w:hAnsi="Arial" w:cs="Arial"/>
          <w:sz w:val="24"/>
          <w:szCs w:val="24"/>
        </w:rPr>
        <w:t>xisting Men</w:t>
      </w:r>
      <w:r w:rsidR="000C40DD">
        <w:rPr>
          <w:rFonts w:ascii="Arial" w:hAnsi="Arial" w:cs="Arial"/>
          <w:sz w:val="24"/>
          <w:szCs w:val="24"/>
        </w:rPr>
        <w:t>’</w:t>
      </w:r>
      <w:r w:rsidR="00B66EE1" w:rsidRPr="004127ED">
        <w:rPr>
          <w:rFonts w:ascii="Arial" w:hAnsi="Arial" w:cs="Arial"/>
          <w:sz w:val="24"/>
          <w:szCs w:val="24"/>
        </w:rPr>
        <w:t xml:space="preserve">s Shed </w:t>
      </w:r>
      <w:r w:rsidR="000C40DD">
        <w:rPr>
          <w:rFonts w:ascii="Arial" w:hAnsi="Arial" w:cs="Arial"/>
          <w:sz w:val="24"/>
          <w:szCs w:val="24"/>
        </w:rPr>
        <w:t xml:space="preserve">are another good source of advice as they can help share their own experience of how they obtained premises. </w:t>
      </w:r>
    </w:p>
    <w:p w14:paraId="52ED83D4" w14:textId="77777777" w:rsidR="00542629" w:rsidRPr="007E3395" w:rsidRDefault="00542629" w:rsidP="00A6790D">
      <w:pPr>
        <w:spacing w:after="0" w:line="240" w:lineRule="auto"/>
        <w:ind w:left="720"/>
        <w:rPr>
          <w:rFonts w:ascii="Arial" w:hAnsi="Arial" w:cs="Arial"/>
          <w:sz w:val="24"/>
          <w:szCs w:val="24"/>
          <w:lang w:val="en-US"/>
        </w:rPr>
      </w:pPr>
    </w:p>
    <w:p w14:paraId="190CFE7E" w14:textId="2B6CC81F" w:rsidR="008B397B" w:rsidRPr="00E2021C" w:rsidRDefault="00CE3BA4" w:rsidP="007E3395">
      <w:pPr>
        <w:pStyle w:val="ListParagraph"/>
        <w:numPr>
          <w:ilvl w:val="0"/>
          <w:numId w:val="1"/>
        </w:numPr>
        <w:spacing w:before="240" w:after="0" w:line="240" w:lineRule="auto"/>
        <w:contextualSpacing w:val="0"/>
        <w:rPr>
          <w:rFonts w:ascii="Arial" w:hAnsi="Arial" w:cs="Arial"/>
          <w:b/>
          <w:bCs/>
          <w:sz w:val="24"/>
          <w:szCs w:val="24"/>
          <w:lang w:val="en-US"/>
        </w:rPr>
      </w:pPr>
      <w:r w:rsidRPr="00E2021C">
        <w:rPr>
          <w:rFonts w:ascii="Arial" w:hAnsi="Arial" w:cs="Arial"/>
          <w:b/>
          <w:bCs/>
          <w:sz w:val="24"/>
          <w:szCs w:val="24"/>
          <w:lang w:val="en-US"/>
        </w:rPr>
        <w:t xml:space="preserve">Reaching </w:t>
      </w:r>
      <w:r w:rsidR="004A5E99" w:rsidRPr="00E2021C">
        <w:rPr>
          <w:rFonts w:ascii="Arial" w:hAnsi="Arial" w:cs="Arial"/>
          <w:b/>
          <w:bCs/>
          <w:sz w:val="24"/>
          <w:szCs w:val="24"/>
          <w:lang w:val="en-US"/>
        </w:rPr>
        <w:t xml:space="preserve">Out </w:t>
      </w:r>
      <w:r w:rsidR="002D4DA6" w:rsidRPr="00E2021C">
        <w:rPr>
          <w:rFonts w:ascii="Arial" w:hAnsi="Arial" w:cs="Arial"/>
          <w:b/>
          <w:bCs/>
          <w:sz w:val="24"/>
          <w:szCs w:val="24"/>
          <w:lang w:val="en-US"/>
        </w:rPr>
        <w:t>and</w:t>
      </w:r>
      <w:r w:rsidR="004A5E99" w:rsidRPr="00E2021C">
        <w:rPr>
          <w:rFonts w:ascii="Arial" w:hAnsi="Arial" w:cs="Arial"/>
          <w:b/>
          <w:bCs/>
          <w:sz w:val="24"/>
          <w:szCs w:val="24"/>
          <w:lang w:val="en-US"/>
        </w:rPr>
        <w:t xml:space="preserve"> Engaging </w:t>
      </w:r>
      <w:proofErr w:type="gramStart"/>
      <w:r w:rsidR="004A5E99" w:rsidRPr="00E2021C">
        <w:rPr>
          <w:rFonts w:ascii="Arial" w:hAnsi="Arial" w:cs="Arial"/>
          <w:b/>
          <w:bCs/>
          <w:sz w:val="24"/>
          <w:szCs w:val="24"/>
          <w:lang w:val="en-US"/>
        </w:rPr>
        <w:t>With</w:t>
      </w:r>
      <w:proofErr w:type="gramEnd"/>
      <w:r w:rsidR="004A5E99" w:rsidRPr="00E2021C">
        <w:rPr>
          <w:rFonts w:ascii="Arial" w:hAnsi="Arial" w:cs="Arial"/>
          <w:b/>
          <w:bCs/>
          <w:sz w:val="24"/>
          <w:szCs w:val="24"/>
          <w:lang w:val="en-US"/>
        </w:rPr>
        <w:t xml:space="preserve"> The Community</w:t>
      </w:r>
    </w:p>
    <w:p w14:paraId="51578AAF" w14:textId="6BA4BD3C" w:rsidR="00CE3BA4" w:rsidRPr="00E2021C" w:rsidRDefault="00CE3BA4" w:rsidP="007E3395">
      <w:pPr>
        <w:pStyle w:val="ListParagraph"/>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Once constituted, Sheds are actively encouraged to start building links within their local community, and to that end, an ‘outreach officer’ is recommended as a role within the action group. Outreach can involve:</w:t>
      </w:r>
    </w:p>
    <w:p w14:paraId="29FC8A9A" w14:textId="450E9C7B" w:rsidR="00CE3BA4" w:rsidRPr="00E2021C" w:rsidRDefault="00FD004F" w:rsidP="007E3395">
      <w:pPr>
        <w:pStyle w:val="ListParagraph"/>
        <w:numPr>
          <w:ilvl w:val="0"/>
          <w:numId w:val="2"/>
        </w:numPr>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Seeking potential new group members, both those who can ‘come on board’ now and help create the shed, and those who might wish to join once fully open</w:t>
      </w:r>
    </w:p>
    <w:p w14:paraId="5C95FA4B" w14:textId="57587C00" w:rsidR="00FD004F" w:rsidRPr="00E2021C" w:rsidRDefault="00FD004F" w:rsidP="007E3395">
      <w:pPr>
        <w:pStyle w:val="ListParagraph"/>
        <w:numPr>
          <w:ilvl w:val="0"/>
          <w:numId w:val="2"/>
        </w:numPr>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 xml:space="preserve">Engaging with the wider community to seek potential activities that the Shed might be able to get involved with </w:t>
      </w:r>
      <w:proofErr w:type="gramStart"/>
      <w:r w:rsidRPr="00E2021C">
        <w:rPr>
          <w:rFonts w:ascii="Arial" w:hAnsi="Arial" w:cs="Arial"/>
          <w:sz w:val="24"/>
          <w:szCs w:val="24"/>
          <w:lang w:val="en-US"/>
        </w:rPr>
        <w:t>e.g.</w:t>
      </w:r>
      <w:proofErr w:type="gramEnd"/>
      <w:r w:rsidRPr="00E2021C">
        <w:rPr>
          <w:rFonts w:ascii="Arial" w:hAnsi="Arial" w:cs="Arial"/>
          <w:sz w:val="24"/>
          <w:szCs w:val="24"/>
          <w:lang w:val="en-US"/>
        </w:rPr>
        <w:t xml:space="preserve"> Christmas festivities etc. or maybe even longer-term partners with whom larger project might be worth exploring</w:t>
      </w:r>
      <w:r w:rsidR="001D797A" w:rsidRPr="00E2021C">
        <w:rPr>
          <w:rFonts w:ascii="Arial" w:hAnsi="Arial" w:cs="Arial"/>
          <w:sz w:val="24"/>
          <w:szCs w:val="24"/>
          <w:lang w:val="en-US"/>
        </w:rPr>
        <w:t>.</w:t>
      </w:r>
    </w:p>
    <w:p w14:paraId="789A0289" w14:textId="4818EFCF" w:rsidR="001D797A" w:rsidRPr="00E2021C" w:rsidRDefault="001D797A" w:rsidP="007E3395">
      <w:pPr>
        <w:pStyle w:val="ListParagraph"/>
        <w:numPr>
          <w:ilvl w:val="0"/>
          <w:numId w:val="2"/>
        </w:numPr>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lastRenderedPageBreak/>
        <w:t xml:space="preserve">Engaging with statutory bodies </w:t>
      </w:r>
      <w:proofErr w:type="gramStart"/>
      <w:r w:rsidRPr="00E2021C">
        <w:rPr>
          <w:rFonts w:ascii="Arial" w:hAnsi="Arial" w:cs="Arial"/>
          <w:sz w:val="24"/>
          <w:szCs w:val="24"/>
          <w:lang w:val="en-US"/>
        </w:rPr>
        <w:t>e.g.</w:t>
      </w:r>
      <w:proofErr w:type="gramEnd"/>
      <w:r w:rsidRPr="00E2021C">
        <w:rPr>
          <w:rFonts w:ascii="Arial" w:hAnsi="Arial" w:cs="Arial"/>
          <w:sz w:val="24"/>
          <w:szCs w:val="24"/>
          <w:lang w:val="en-US"/>
        </w:rPr>
        <w:t xml:space="preserve"> parish and district councils, to let them know you are there and to start a dialogue as to how each can help the other!</w:t>
      </w:r>
    </w:p>
    <w:p w14:paraId="3AAE8BE8" w14:textId="7FB4B33C" w:rsidR="00FD004F" w:rsidRPr="00E2021C" w:rsidRDefault="00FD004F" w:rsidP="007E3395">
      <w:pPr>
        <w:pStyle w:val="ListParagraph"/>
        <w:numPr>
          <w:ilvl w:val="0"/>
          <w:numId w:val="2"/>
        </w:numPr>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Individuals and organisations who may be able to help the shed – from supplying wood or tools to a potential building!</w:t>
      </w:r>
    </w:p>
    <w:p w14:paraId="1C59CC02" w14:textId="5BF49B3F" w:rsidR="00FD004F" w:rsidRDefault="001D797A" w:rsidP="007E3395">
      <w:pPr>
        <w:spacing w:before="240" w:after="0" w:line="240" w:lineRule="auto"/>
        <w:ind w:left="768"/>
        <w:rPr>
          <w:rFonts w:ascii="Arial" w:hAnsi="Arial" w:cs="Arial"/>
          <w:sz w:val="24"/>
          <w:szCs w:val="24"/>
          <w:lang w:val="en-US"/>
        </w:rPr>
      </w:pPr>
      <w:r w:rsidRPr="00E2021C">
        <w:rPr>
          <w:rFonts w:ascii="Arial" w:hAnsi="Arial" w:cs="Arial"/>
          <w:sz w:val="24"/>
          <w:szCs w:val="24"/>
          <w:lang w:val="en-US"/>
        </w:rPr>
        <w:t xml:space="preserve">Reaching out also involves engaging with other Sheds in the county for mutual encouragement, support, </w:t>
      </w:r>
      <w:proofErr w:type="gramStart"/>
      <w:r w:rsidRPr="00E2021C">
        <w:rPr>
          <w:rFonts w:ascii="Arial" w:hAnsi="Arial" w:cs="Arial"/>
          <w:sz w:val="24"/>
          <w:szCs w:val="24"/>
          <w:lang w:val="en-US"/>
        </w:rPr>
        <w:t>information</w:t>
      </w:r>
      <w:proofErr w:type="gramEnd"/>
      <w:r w:rsidRPr="00E2021C">
        <w:rPr>
          <w:rFonts w:ascii="Arial" w:hAnsi="Arial" w:cs="Arial"/>
          <w:sz w:val="24"/>
          <w:szCs w:val="24"/>
          <w:lang w:val="en-US"/>
        </w:rPr>
        <w:t xml:space="preserve"> and skill sharing. We are currently setting up a county network, involving, amongst other things, Shed Leaders’ Zoom meetings to facilitate regular interaction between Suffolk Sheds. There is rarely a problem in an individual shed that hasn’t happened somewhere else before, and a network of Sheds is an excellent source of wisdom, not only for the individual Sheds but for the wider community as well. </w:t>
      </w:r>
    </w:p>
    <w:p w14:paraId="3EBC9D55" w14:textId="77777777" w:rsidR="00542629" w:rsidRDefault="00542629" w:rsidP="007E3395">
      <w:pPr>
        <w:spacing w:before="240" w:after="0" w:line="240" w:lineRule="auto"/>
        <w:ind w:left="768"/>
        <w:rPr>
          <w:rFonts w:ascii="Arial" w:hAnsi="Arial" w:cs="Arial"/>
          <w:sz w:val="24"/>
          <w:szCs w:val="24"/>
          <w:lang w:val="en-US"/>
        </w:rPr>
      </w:pPr>
    </w:p>
    <w:p w14:paraId="3AC7BE51" w14:textId="5BE60AB3" w:rsidR="00FD004F" w:rsidRPr="00B07FD0" w:rsidRDefault="00FD004F" w:rsidP="00B07FD0">
      <w:pPr>
        <w:pStyle w:val="ListParagraph"/>
        <w:numPr>
          <w:ilvl w:val="0"/>
          <w:numId w:val="1"/>
        </w:numPr>
        <w:spacing w:before="240" w:after="0" w:line="240" w:lineRule="auto"/>
        <w:contextualSpacing w:val="0"/>
        <w:rPr>
          <w:rFonts w:ascii="Arial" w:hAnsi="Arial" w:cs="Arial"/>
          <w:b/>
          <w:bCs/>
          <w:sz w:val="24"/>
          <w:szCs w:val="24"/>
          <w:lang w:val="en-US"/>
        </w:rPr>
      </w:pPr>
      <w:r w:rsidRPr="00B07FD0">
        <w:rPr>
          <w:rFonts w:ascii="Arial" w:hAnsi="Arial" w:cs="Arial"/>
          <w:b/>
          <w:bCs/>
          <w:sz w:val="24"/>
          <w:szCs w:val="24"/>
          <w:lang w:val="en-US"/>
        </w:rPr>
        <w:t xml:space="preserve">Setting </w:t>
      </w:r>
      <w:r w:rsidR="004A5E99" w:rsidRPr="00B07FD0">
        <w:rPr>
          <w:rFonts w:ascii="Arial" w:hAnsi="Arial" w:cs="Arial"/>
          <w:b/>
          <w:bCs/>
          <w:sz w:val="24"/>
          <w:szCs w:val="24"/>
          <w:lang w:val="en-US"/>
        </w:rPr>
        <w:t xml:space="preserve">Up </w:t>
      </w:r>
      <w:r w:rsidR="00BE41CC" w:rsidRPr="00B07FD0">
        <w:rPr>
          <w:rFonts w:ascii="Arial" w:hAnsi="Arial" w:cs="Arial"/>
          <w:b/>
          <w:bCs/>
          <w:sz w:val="24"/>
          <w:szCs w:val="24"/>
          <w:lang w:val="en-US"/>
        </w:rPr>
        <w:t>the</w:t>
      </w:r>
      <w:r w:rsidR="004A5E99" w:rsidRPr="00B07FD0">
        <w:rPr>
          <w:rFonts w:ascii="Arial" w:hAnsi="Arial" w:cs="Arial"/>
          <w:b/>
          <w:bCs/>
          <w:sz w:val="24"/>
          <w:szCs w:val="24"/>
          <w:lang w:val="en-US"/>
        </w:rPr>
        <w:t xml:space="preserve"> Building</w:t>
      </w:r>
    </w:p>
    <w:p w14:paraId="037CC1C8" w14:textId="277CAED7" w:rsidR="001D797A" w:rsidRPr="00E2021C" w:rsidRDefault="00FD004F" w:rsidP="007E3395">
      <w:pPr>
        <w:pStyle w:val="ListParagraph"/>
        <w:spacing w:before="240" w:after="0" w:line="240" w:lineRule="auto"/>
        <w:contextualSpacing w:val="0"/>
        <w:rPr>
          <w:rFonts w:ascii="Arial" w:hAnsi="Arial" w:cs="Arial"/>
          <w:sz w:val="24"/>
          <w:szCs w:val="24"/>
          <w:lang w:val="en-US"/>
        </w:rPr>
      </w:pPr>
      <w:r w:rsidRPr="00E2021C">
        <w:rPr>
          <w:rFonts w:ascii="Arial" w:hAnsi="Arial" w:cs="Arial"/>
          <w:sz w:val="24"/>
          <w:szCs w:val="24"/>
          <w:lang w:val="en-US"/>
        </w:rPr>
        <w:t>One way or another, most sheds reach the point where they have identified premises, made any arrangements necessary in order to obtain them (</w:t>
      </w:r>
      <w:proofErr w:type="gramStart"/>
      <w:r w:rsidRPr="00E2021C">
        <w:rPr>
          <w:rFonts w:ascii="Arial" w:hAnsi="Arial" w:cs="Arial"/>
          <w:sz w:val="24"/>
          <w:szCs w:val="24"/>
          <w:lang w:val="en-US"/>
        </w:rPr>
        <w:t>e.g.</w:t>
      </w:r>
      <w:proofErr w:type="gramEnd"/>
      <w:r w:rsidRPr="00E2021C">
        <w:rPr>
          <w:rFonts w:ascii="Arial" w:hAnsi="Arial" w:cs="Arial"/>
          <w:sz w:val="24"/>
          <w:szCs w:val="24"/>
          <w:lang w:val="en-US"/>
        </w:rPr>
        <w:t xml:space="preserve"> sign a lease) and they at last have the keys! The preparation of the Shed building is probably the final key stage to getting the Shed open and the collective endeavour of ‘getting it the way you want it</w:t>
      </w:r>
      <w:r w:rsidR="000979DF" w:rsidRPr="00E2021C">
        <w:rPr>
          <w:rFonts w:ascii="Arial" w:hAnsi="Arial" w:cs="Arial"/>
          <w:sz w:val="24"/>
          <w:szCs w:val="24"/>
          <w:lang w:val="en-US"/>
        </w:rPr>
        <w:t>’ is</w:t>
      </w:r>
      <w:r w:rsidRPr="00E2021C">
        <w:rPr>
          <w:rFonts w:ascii="Arial" w:hAnsi="Arial" w:cs="Arial"/>
          <w:sz w:val="24"/>
          <w:szCs w:val="24"/>
          <w:lang w:val="en-US"/>
        </w:rPr>
        <w:t xml:space="preserve"> one of the most important activities that </w:t>
      </w:r>
      <w:r w:rsidR="00C439BC" w:rsidRPr="00E2021C">
        <w:rPr>
          <w:rFonts w:ascii="Arial" w:hAnsi="Arial" w:cs="Arial"/>
          <w:sz w:val="24"/>
          <w:szCs w:val="24"/>
          <w:lang w:val="en-US"/>
        </w:rPr>
        <w:t>brings</w:t>
      </w:r>
      <w:r w:rsidRPr="00E2021C">
        <w:rPr>
          <w:rFonts w:ascii="Arial" w:hAnsi="Arial" w:cs="Arial"/>
          <w:sz w:val="24"/>
          <w:szCs w:val="24"/>
          <w:lang w:val="en-US"/>
        </w:rPr>
        <w:t xml:space="preserve"> people together as a ‘Men’s Shed’. This is often the stage at which those who have thus far not </w:t>
      </w:r>
      <w:r w:rsidR="001D797A" w:rsidRPr="00E2021C">
        <w:rPr>
          <w:rFonts w:ascii="Arial" w:hAnsi="Arial" w:cs="Arial"/>
          <w:sz w:val="24"/>
          <w:szCs w:val="24"/>
          <w:lang w:val="en-US"/>
        </w:rPr>
        <w:t>been involved in the development process can be brought on board, as ‘doing up your premises’ is a major bonding activity for the Shed members that will set the tone for relationships and activities within the Shed for the foreseeable future.</w:t>
      </w:r>
    </w:p>
    <w:p w14:paraId="3F7E2EE9" w14:textId="77777777" w:rsidR="00B07FD0" w:rsidRDefault="00B07FD0" w:rsidP="007E3395">
      <w:pPr>
        <w:spacing w:before="240" w:after="0" w:line="240" w:lineRule="auto"/>
        <w:rPr>
          <w:rFonts w:ascii="Arial" w:hAnsi="Arial" w:cs="Arial"/>
          <w:sz w:val="24"/>
          <w:szCs w:val="24"/>
          <w:lang w:val="en-US"/>
        </w:rPr>
      </w:pPr>
    </w:p>
    <w:p w14:paraId="74749F92" w14:textId="073CB87C" w:rsidR="001D797A" w:rsidRDefault="001D797A" w:rsidP="007E3395">
      <w:pPr>
        <w:spacing w:before="240" w:after="0" w:line="240" w:lineRule="auto"/>
        <w:rPr>
          <w:rFonts w:ascii="Arial" w:hAnsi="Arial" w:cs="Arial"/>
          <w:sz w:val="24"/>
          <w:szCs w:val="24"/>
          <w:lang w:val="en-US"/>
        </w:rPr>
      </w:pPr>
      <w:r w:rsidRPr="00E2021C">
        <w:rPr>
          <w:rFonts w:ascii="Arial" w:hAnsi="Arial" w:cs="Arial"/>
          <w:sz w:val="24"/>
          <w:szCs w:val="24"/>
          <w:lang w:val="en-US"/>
        </w:rPr>
        <w:t xml:space="preserve">Of course, setting up a Shed is never without its unexpected challenges, but hopefully the above presents a picture of the stages that Sheds can go through when in development. </w:t>
      </w:r>
      <w:proofErr w:type="gramStart"/>
      <w:r w:rsidRPr="00E2021C">
        <w:rPr>
          <w:rFonts w:ascii="Arial" w:hAnsi="Arial" w:cs="Arial"/>
          <w:sz w:val="24"/>
          <w:szCs w:val="24"/>
          <w:lang w:val="en-US"/>
        </w:rPr>
        <w:t>On the whole</w:t>
      </w:r>
      <w:proofErr w:type="gramEnd"/>
      <w:r w:rsidRPr="00E2021C">
        <w:rPr>
          <w:rFonts w:ascii="Arial" w:hAnsi="Arial" w:cs="Arial"/>
          <w:sz w:val="24"/>
          <w:szCs w:val="24"/>
          <w:lang w:val="en-US"/>
        </w:rPr>
        <w:t>, with the right people and the right support, and with a sense of direction and vision, most challenges can be overcome!</w:t>
      </w:r>
    </w:p>
    <w:p w14:paraId="339AD052" w14:textId="45AA47B8" w:rsidR="00FF330B" w:rsidRDefault="004E24DF" w:rsidP="00257210">
      <w:pPr>
        <w:spacing w:before="240" w:after="0" w:line="240" w:lineRule="auto"/>
        <w:rPr>
          <w:rFonts w:ascii="Arial" w:hAnsi="Arial" w:cs="Arial"/>
          <w:sz w:val="24"/>
          <w:szCs w:val="24"/>
          <w:lang w:val="en-US"/>
        </w:rPr>
      </w:pPr>
      <w:r>
        <w:rPr>
          <w:rFonts w:ascii="Arial" w:hAnsi="Arial" w:cs="Arial"/>
          <w:sz w:val="24"/>
          <w:szCs w:val="24"/>
          <w:lang w:val="en-US"/>
        </w:rPr>
        <w:t>If you would like more information about setting up a Men’s Shed in Suffolk</w:t>
      </w:r>
      <w:r w:rsidR="00235A7E">
        <w:rPr>
          <w:rFonts w:ascii="Arial" w:hAnsi="Arial" w:cs="Arial"/>
          <w:sz w:val="24"/>
          <w:szCs w:val="24"/>
          <w:lang w:val="en-US"/>
        </w:rPr>
        <w:t>,</w:t>
      </w:r>
      <w:r>
        <w:rPr>
          <w:rFonts w:ascii="Arial" w:hAnsi="Arial" w:cs="Arial"/>
          <w:sz w:val="24"/>
          <w:szCs w:val="24"/>
          <w:lang w:val="en-US"/>
        </w:rPr>
        <w:t xml:space="preserve"> please contact </w:t>
      </w:r>
      <w:r w:rsidR="00257210">
        <w:rPr>
          <w:rFonts w:ascii="Arial" w:hAnsi="Arial" w:cs="Arial"/>
          <w:sz w:val="24"/>
          <w:szCs w:val="24"/>
          <w:lang w:val="en-US"/>
        </w:rPr>
        <w:t>Community Action Suffolk’s Community Development Officer</w:t>
      </w:r>
      <w:r w:rsidR="00FF330B">
        <w:rPr>
          <w:rFonts w:ascii="Arial" w:hAnsi="Arial" w:cs="Arial"/>
          <w:sz w:val="24"/>
          <w:szCs w:val="24"/>
          <w:lang w:val="en-US"/>
        </w:rPr>
        <w:t>:</w:t>
      </w:r>
      <w:r w:rsidR="00257210">
        <w:rPr>
          <w:rFonts w:ascii="Arial" w:hAnsi="Arial" w:cs="Arial"/>
          <w:sz w:val="24"/>
          <w:szCs w:val="24"/>
          <w:lang w:val="en-US"/>
        </w:rPr>
        <w:t xml:space="preserve"> </w:t>
      </w:r>
    </w:p>
    <w:p w14:paraId="405BF408" w14:textId="6B817AD4" w:rsidR="001456EB" w:rsidRDefault="00C20318" w:rsidP="00257210">
      <w:pPr>
        <w:spacing w:before="240" w:after="0" w:line="240" w:lineRule="auto"/>
        <w:rPr>
          <w:rFonts w:ascii="Arial" w:hAnsi="Arial" w:cs="Arial"/>
          <w:sz w:val="24"/>
          <w:szCs w:val="24"/>
          <w:lang w:val="en-US"/>
        </w:rPr>
      </w:pPr>
      <w:r>
        <w:rPr>
          <w:rFonts w:ascii="Arial" w:hAnsi="Arial" w:cs="Arial"/>
          <w:sz w:val="24"/>
          <w:szCs w:val="24"/>
          <w:lang w:val="en-US"/>
        </w:rPr>
        <w:t>Colin Burcombe</w:t>
      </w:r>
      <w:r w:rsidR="001456EB">
        <w:rPr>
          <w:rFonts w:ascii="Arial" w:hAnsi="Arial" w:cs="Arial"/>
          <w:sz w:val="24"/>
          <w:szCs w:val="24"/>
          <w:lang w:val="en-US"/>
        </w:rPr>
        <w:t xml:space="preserve"> </w:t>
      </w:r>
      <w:r w:rsidR="00B07FD0">
        <w:rPr>
          <w:rFonts w:ascii="Arial" w:hAnsi="Arial" w:cs="Arial"/>
          <w:sz w:val="24"/>
          <w:szCs w:val="24"/>
          <w:lang w:val="en-US"/>
        </w:rPr>
        <w:t>–</w:t>
      </w:r>
      <w:r w:rsidR="001456EB">
        <w:rPr>
          <w:rFonts w:ascii="Arial" w:hAnsi="Arial" w:cs="Arial"/>
          <w:sz w:val="24"/>
          <w:szCs w:val="24"/>
          <w:lang w:val="en-US"/>
        </w:rPr>
        <w:t xml:space="preserve"> 0</w:t>
      </w:r>
      <w:r>
        <w:rPr>
          <w:rFonts w:ascii="Arial" w:hAnsi="Arial" w:cs="Arial"/>
          <w:sz w:val="24"/>
          <w:szCs w:val="24"/>
          <w:lang w:val="en-US"/>
        </w:rPr>
        <w:t>1473-</w:t>
      </w:r>
      <w:r w:rsidR="001456EB">
        <w:rPr>
          <w:rFonts w:ascii="Arial" w:hAnsi="Arial" w:cs="Arial"/>
          <w:sz w:val="24"/>
          <w:szCs w:val="24"/>
          <w:lang w:val="en-US"/>
        </w:rPr>
        <w:t>345373</w:t>
      </w:r>
      <w:r w:rsidR="00B07FD0">
        <w:rPr>
          <w:rFonts w:ascii="Arial" w:hAnsi="Arial" w:cs="Arial"/>
          <w:sz w:val="24"/>
          <w:szCs w:val="24"/>
          <w:lang w:val="en-US"/>
        </w:rPr>
        <w:t xml:space="preserve"> -  </w:t>
      </w:r>
      <w:hyperlink r:id="rId11" w:history="1">
        <w:r w:rsidR="00B07FD0" w:rsidRPr="00993884">
          <w:rPr>
            <w:rStyle w:val="Hyperlink"/>
            <w:rFonts w:ascii="Arial" w:hAnsi="Arial" w:cs="Arial"/>
            <w:sz w:val="24"/>
            <w:szCs w:val="24"/>
            <w:lang w:val="en-US"/>
          </w:rPr>
          <w:t>colin.burcombe@communityactionsuffolk.org.uk</w:t>
        </w:r>
      </w:hyperlink>
    </w:p>
    <w:p w14:paraId="7280D522" w14:textId="53783586" w:rsidR="00257210" w:rsidRPr="00E2021C" w:rsidRDefault="00257210" w:rsidP="007E3395">
      <w:pPr>
        <w:spacing w:before="240" w:after="0" w:line="240" w:lineRule="auto"/>
        <w:rPr>
          <w:rFonts w:ascii="Arial" w:hAnsi="Arial" w:cs="Arial"/>
          <w:sz w:val="24"/>
          <w:szCs w:val="24"/>
          <w:lang w:val="en-US"/>
        </w:rPr>
      </w:pPr>
    </w:p>
    <w:sectPr w:rsidR="00257210" w:rsidRPr="00E2021C" w:rsidSect="00E2021C">
      <w:head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FA14" w14:textId="77777777" w:rsidR="00295965" w:rsidRDefault="00295965" w:rsidP="00AE3B69">
      <w:pPr>
        <w:spacing w:after="0" w:line="240" w:lineRule="auto"/>
      </w:pPr>
      <w:r>
        <w:separator/>
      </w:r>
    </w:p>
  </w:endnote>
  <w:endnote w:type="continuationSeparator" w:id="0">
    <w:p w14:paraId="585A0D08" w14:textId="77777777" w:rsidR="00295965" w:rsidRDefault="00295965" w:rsidP="00AE3B69">
      <w:pPr>
        <w:spacing w:after="0" w:line="240" w:lineRule="auto"/>
      </w:pPr>
      <w:r>
        <w:continuationSeparator/>
      </w:r>
    </w:p>
  </w:endnote>
  <w:endnote w:type="continuationNotice" w:id="1">
    <w:p w14:paraId="1697912D" w14:textId="77777777" w:rsidR="00295965" w:rsidRDefault="00295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8583" w14:textId="77777777" w:rsidR="00295965" w:rsidRDefault="00295965" w:rsidP="00AE3B69">
      <w:pPr>
        <w:spacing w:after="0" w:line="240" w:lineRule="auto"/>
      </w:pPr>
      <w:r>
        <w:separator/>
      </w:r>
    </w:p>
  </w:footnote>
  <w:footnote w:type="continuationSeparator" w:id="0">
    <w:p w14:paraId="63295D1A" w14:textId="77777777" w:rsidR="00295965" w:rsidRDefault="00295965" w:rsidP="00AE3B69">
      <w:pPr>
        <w:spacing w:after="0" w:line="240" w:lineRule="auto"/>
      </w:pPr>
      <w:r>
        <w:continuationSeparator/>
      </w:r>
    </w:p>
  </w:footnote>
  <w:footnote w:type="continuationNotice" w:id="1">
    <w:p w14:paraId="38EE790C" w14:textId="77777777" w:rsidR="00295965" w:rsidRDefault="002959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7BB7" w14:textId="35F2408B" w:rsidR="00AE3B69" w:rsidRDefault="005A5BEF" w:rsidP="005A5BEF">
    <w:pPr>
      <w:pStyle w:val="Header"/>
      <w:jc w:val="center"/>
    </w:pPr>
    <w:r>
      <w:rPr>
        <w:noProof/>
      </w:rPr>
      <w:drawing>
        <wp:inline distT="0" distB="0" distL="0" distR="0" wp14:anchorId="401DCC91" wp14:editId="61F02FF5">
          <wp:extent cx="2806700" cy="121778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00" cy="12425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D12"/>
    <w:multiLevelType w:val="hybridMultilevel"/>
    <w:tmpl w:val="FB429D12"/>
    <w:lvl w:ilvl="0" w:tplc="CA5CAD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A77DF"/>
    <w:multiLevelType w:val="hybridMultilevel"/>
    <w:tmpl w:val="5AE43792"/>
    <w:lvl w:ilvl="0" w:tplc="259C46AA">
      <w:start w:val="5"/>
      <w:numFmt w:val="bullet"/>
      <w:lvlText w:val="-"/>
      <w:lvlJc w:val="left"/>
      <w:pPr>
        <w:ind w:left="1128" w:hanging="360"/>
      </w:pPr>
      <w:rPr>
        <w:rFonts w:ascii="Calibri" w:eastAsiaTheme="minorHAnsi" w:hAnsi="Calibri" w:cs="Calibri"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2" w15:restartNumberingAfterBreak="0">
    <w:nsid w:val="48647010"/>
    <w:multiLevelType w:val="hybridMultilevel"/>
    <w:tmpl w:val="5DA4D012"/>
    <w:lvl w:ilvl="0" w:tplc="5D0C051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A019FE"/>
    <w:multiLevelType w:val="hybridMultilevel"/>
    <w:tmpl w:val="FFFFFFFF"/>
    <w:lvl w:ilvl="0" w:tplc="7A381B8A">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16cid:durableId="1252930804">
    <w:abstractNumId w:val="2"/>
  </w:num>
  <w:num w:numId="2" w16cid:durableId="1682314152">
    <w:abstractNumId w:val="1"/>
  </w:num>
  <w:num w:numId="3" w16cid:durableId="1347945694">
    <w:abstractNumId w:val="0"/>
  </w:num>
  <w:num w:numId="4" w16cid:durableId="14607608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3F"/>
    <w:rsid w:val="000001AD"/>
    <w:rsid w:val="00022870"/>
    <w:rsid w:val="00076C7F"/>
    <w:rsid w:val="000979DF"/>
    <w:rsid w:val="000C40DD"/>
    <w:rsid w:val="000E6C22"/>
    <w:rsid w:val="001072FA"/>
    <w:rsid w:val="001456EB"/>
    <w:rsid w:val="001D797A"/>
    <w:rsid w:val="001E03A0"/>
    <w:rsid w:val="001E5660"/>
    <w:rsid w:val="001E56F5"/>
    <w:rsid w:val="001F6F82"/>
    <w:rsid w:val="00235A7E"/>
    <w:rsid w:val="00257210"/>
    <w:rsid w:val="0025750C"/>
    <w:rsid w:val="00295965"/>
    <w:rsid w:val="002B3820"/>
    <w:rsid w:val="002D4DA6"/>
    <w:rsid w:val="00304329"/>
    <w:rsid w:val="00353E77"/>
    <w:rsid w:val="00355ABA"/>
    <w:rsid w:val="004127ED"/>
    <w:rsid w:val="00450769"/>
    <w:rsid w:val="004A5E99"/>
    <w:rsid w:val="004D60E4"/>
    <w:rsid w:val="004E24DF"/>
    <w:rsid w:val="004F214C"/>
    <w:rsid w:val="00507895"/>
    <w:rsid w:val="00542629"/>
    <w:rsid w:val="00560EAB"/>
    <w:rsid w:val="00573852"/>
    <w:rsid w:val="005A5BEF"/>
    <w:rsid w:val="005F58DB"/>
    <w:rsid w:val="006775B1"/>
    <w:rsid w:val="006827F8"/>
    <w:rsid w:val="00735C93"/>
    <w:rsid w:val="007832D3"/>
    <w:rsid w:val="007871B4"/>
    <w:rsid w:val="007B1DB6"/>
    <w:rsid w:val="007E3395"/>
    <w:rsid w:val="00832E20"/>
    <w:rsid w:val="008B397B"/>
    <w:rsid w:val="0091738C"/>
    <w:rsid w:val="0099384B"/>
    <w:rsid w:val="009B0524"/>
    <w:rsid w:val="009D6ADE"/>
    <w:rsid w:val="009F0C39"/>
    <w:rsid w:val="00A4293E"/>
    <w:rsid w:val="00A6790D"/>
    <w:rsid w:val="00AE3B69"/>
    <w:rsid w:val="00AE6804"/>
    <w:rsid w:val="00B07FD0"/>
    <w:rsid w:val="00B20EF4"/>
    <w:rsid w:val="00B66EE1"/>
    <w:rsid w:val="00B70D8A"/>
    <w:rsid w:val="00BE41CC"/>
    <w:rsid w:val="00C20318"/>
    <w:rsid w:val="00C439BC"/>
    <w:rsid w:val="00CC0E34"/>
    <w:rsid w:val="00CE3BA4"/>
    <w:rsid w:val="00D43476"/>
    <w:rsid w:val="00D4440E"/>
    <w:rsid w:val="00D63E8B"/>
    <w:rsid w:val="00DB0CC7"/>
    <w:rsid w:val="00DB4621"/>
    <w:rsid w:val="00DE2C49"/>
    <w:rsid w:val="00DE6D0C"/>
    <w:rsid w:val="00E2021C"/>
    <w:rsid w:val="00E3033F"/>
    <w:rsid w:val="00E34716"/>
    <w:rsid w:val="00E4523D"/>
    <w:rsid w:val="00E510A6"/>
    <w:rsid w:val="00E5378B"/>
    <w:rsid w:val="00E661BE"/>
    <w:rsid w:val="00EF3019"/>
    <w:rsid w:val="00F25A24"/>
    <w:rsid w:val="00F877B6"/>
    <w:rsid w:val="00FB386B"/>
    <w:rsid w:val="00FD004F"/>
    <w:rsid w:val="00FF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2BBD"/>
  <w15:chartTrackingRefBased/>
  <w15:docId w15:val="{6B9FF625-E824-4AFE-B55C-D325B702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78B"/>
    <w:pPr>
      <w:ind w:left="720"/>
      <w:contextualSpacing/>
    </w:pPr>
  </w:style>
  <w:style w:type="paragraph" w:styleId="Header">
    <w:name w:val="header"/>
    <w:basedOn w:val="Normal"/>
    <w:link w:val="HeaderChar"/>
    <w:uiPriority w:val="99"/>
    <w:unhideWhenUsed/>
    <w:rsid w:val="00AE3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B69"/>
  </w:style>
  <w:style w:type="paragraph" w:styleId="Footer">
    <w:name w:val="footer"/>
    <w:basedOn w:val="Normal"/>
    <w:link w:val="FooterChar"/>
    <w:uiPriority w:val="99"/>
    <w:unhideWhenUsed/>
    <w:rsid w:val="00AE3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B69"/>
  </w:style>
  <w:style w:type="character" w:styleId="Hyperlink">
    <w:name w:val="Hyperlink"/>
    <w:basedOn w:val="DefaultParagraphFont"/>
    <w:uiPriority w:val="99"/>
    <w:unhideWhenUsed/>
    <w:rsid w:val="001F6F82"/>
    <w:rPr>
      <w:color w:val="0563C1" w:themeColor="hyperlink"/>
      <w:u w:val="single"/>
    </w:rPr>
  </w:style>
  <w:style w:type="character" w:styleId="UnresolvedMention">
    <w:name w:val="Unresolved Mention"/>
    <w:basedOn w:val="DefaultParagraphFont"/>
    <w:uiPriority w:val="99"/>
    <w:semiHidden/>
    <w:unhideWhenUsed/>
    <w:rsid w:val="001F6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in.burcombe@communityactionsuffolk.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5PDHKXJJ4543-440336421-1447649</_dlc_DocId>
    <_dlc_DocIdUrl xmlns="5126e8fc-58d9-44da-9847-a3bbf2fcd3cb">
      <Url>https://communityactionsuffolkorg.sharepoint.com/sites/Documents/_layouts/15/DocIdRedir.aspx?ID=5PDHKXJJ4543-440336421-1447649</Url>
      <Description>5PDHKXJJ4543-440336421-1447649</Description>
    </_dlc_DocIdUrl>
    <TaxCatchAll xmlns="5126e8fc-58d9-44da-9847-a3bbf2fcd3cb" xsi:nil="true"/>
    <lcf76f155ced4ddcb4097134ff3c332f xmlns="2cea9e0e-029a-4a2d-b18e-57657707a4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99812A-D42E-416E-BEC9-13BB674A3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e8fc-58d9-44da-9847-a3bbf2fcd3cb"/>
    <ds:schemaRef ds:uri="2cea9e0e-029a-4a2d-b18e-57657707a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6DFE12-7467-4DD4-BC4C-4EB9BB1E8D09}">
  <ds:schemaRefs>
    <ds:schemaRef ds:uri="http://schemas.microsoft.com/sharepoint/events"/>
  </ds:schemaRefs>
</ds:datastoreItem>
</file>

<file path=customXml/itemProps3.xml><?xml version="1.0" encoding="utf-8"?>
<ds:datastoreItem xmlns:ds="http://schemas.openxmlformats.org/officeDocument/2006/customXml" ds:itemID="{CDE7D459-0F77-4BD9-9834-C0C1A3D24D10}">
  <ds:schemaRefs>
    <ds:schemaRef ds:uri="http://schemas.microsoft.com/sharepoint/v3/contenttype/forms"/>
  </ds:schemaRefs>
</ds:datastoreItem>
</file>

<file path=customXml/itemProps4.xml><?xml version="1.0" encoding="utf-8"?>
<ds:datastoreItem xmlns:ds="http://schemas.openxmlformats.org/officeDocument/2006/customXml" ds:itemID="{96AFACFE-9730-45C3-8378-2A8EBFF1BE43}">
  <ds:schemaRefs>
    <ds:schemaRef ds:uri="http://schemas.microsoft.com/office/2006/metadata/properties"/>
    <ds:schemaRef ds:uri="http://schemas.microsoft.com/office/infopath/2007/PartnerControls"/>
    <ds:schemaRef ds:uri="5126e8fc-58d9-44da-9847-a3bbf2fcd3cb"/>
    <ds:schemaRef ds:uri="2cea9e0e-029a-4a2d-b18e-57657707a4cc"/>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Wood</dc:creator>
  <cp:keywords/>
  <dc:description/>
  <cp:lastModifiedBy>Colin Burcombe</cp:lastModifiedBy>
  <cp:revision>67</cp:revision>
  <dcterms:created xsi:type="dcterms:W3CDTF">2021-09-17T08:58:00Z</dcterms:created>
  <dcterms:modified xsi:type="dcterms:W3CDTF">2022-10-27T10:32:00Z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0b0c27f2-b1ee-4f09-8c13-b3658a5f9a36</vt:lpwstr>
  </property>
  <property fmtid="{D5CDD505-2E9C-101B-9397-08002B2CF9AE}" pid="4" name="MediaServiceImageTags">
    <vt:lpwstr/>
  </property>
</Properties>
</file>