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09C62" w14:textId="77777777" w:rsidR="00A854DA" w:rsidRPr="007F0D48" w:rsidRDefault="00A854DA" w:rsidP="00A854DA">
      <w:pPr>
        <w:jc w:val="center"/>
        <w:rPr>
          <w:sz w:val="24"/>
          <w:szCs w:val="24"/>
        </w:rPr>
      </w:pPr>
      <w:r w:rsidRPr="007F0D48">
        <w:rPr>
          <w:b/>
          <w:noProof/>
          <w:sz w:val="24"/>
          <w:szCs w:val="24"/>
          <w:lang w:eastAsia="en-GB"/>
        </w:rPr>
        <w:drawing>
          <wp:inline distT="0" distB="0" distL="0" distR="0" wp14:anchorId="78309C74" wp14:editId="78309C75">
            <wp:extent cx="2903855" cy="1227455"/>
            <wp:effectExtent l="0" t="0" r="0" b="0"/>
            <wp:docPr id="1" name="Picture 1" descr="\\acre-data\users\louise.bradshaw\Desktop\CAS Logos\Community Action Suffolk Logo Emai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re-data\users\louise.bradshaw\Desktop\CAS Logos\Community Action Suffolk Logo Email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855" cy="1227455"/>
                    </a:xfrm>
                    <a:prstGeom prst="rect">
                      <a:avLst/>
                    </a:prstGeom>
                    <a:noFill/>
                    <a:ln>
                      <a:noFill/>
                    </a:ln>
                  </pic:spPr>
                </pic:pic>
              </a:graphicData>
            </a:graphic>
          </wp:inline>
        </w:drawing>
      </w:r>
    </w:p>
    <w:p w14:paraId="78309C63" w14:textId="67A42FB7" w:rsidR="00A854DA" w:rsidRPr="007F0D48" w:rsidRDefault="00726ECA" w:rsidP="00A854DA">
      <w:pPr>
        <w:jc w:val="center"/>
        <w:rPr>
          <w:rFonts w:ascii="Arial" w:eastAsia="Times New Roman" w:hAnsi="Arial" w:cs="Arial"/>
          <w:b/>
          <w:bCs/>
          <w:sz w:val="24"/>
          <w:szCs w:val="24"/>
          <w:u w:val="single"/>
          <w:lang w:eastAsia="en-GB"/>
        </w:rPr>
      </w:pPr>
      <w:r w:rsidRPr="007F0D48">
        <w:rPr>
          <w:rFonts w:ascii="Arial" w:eastAsia="Times New Roman" w:hAnsi="Arial" w:cs="Arial"/>
          <w:b/>
          <w:bCs/>
          <w:sz w:val="24"/>
          <w:szCs w:val="24"/>
          <w:u w:val="single"/>
          <w:lang w:eastAsia="en-GB"/>
        </w:rPr>
        <w:t xml:space="preserve">East Suffolk Food Network </w:t>
      </w:r>
      <w:r w:rsidR="009E2772" w:rsidRPr="007F0D48">
        <w:rPr>
          <w:rFonts w:ascii="Arial" w:eastAsia="Times New Roman" w:hAnsi="Arial" w:cs="Arial"/>
          <w:b/>
          <w:bCs/>
          <w:sz w:val="24"/>
          <w:szCs w:val="24"/>
          <w:u w:val="single"/>
          <w:lang w:eastAsia="en-GB"/>
        </w:rPr>
        <w:t>Officer</w:t>
      </w:r>
      <w:r w:rsidR="00D53501">
        <w:rPr>
          <w:rFonts w:ascii="Arial" w:eastAsia="Times New Roman" w:hAnsi="Arial" w:cs="Arial"/>
          <w:b/>
          <w:bCs/>
          <w:sz w:val="24"/>
          <w:szCs w:val="24"/>
          <w:u w:val="single"/>
          <w:lang w:eastAsia="en-GB"/>
        </w:rPr>
        <w:t xml:space="preserve"> (Maternity Cover)</w:t>
      </w:r>
    </w:p>
    <w:p w14:paraId="3482F0CA" w14:textId="5F5F6706" w:rsidR="00482FEC" w:rsidRPr="007F0D48" w:rsidRDefault="00482FEC" w:rsidP="00482FEC">
      <w:pPr>
        <w:pStyle w:val="Default"/>
      </w:pPr>
      <w:r w:rsidRPr="007F0D48">
        <w:t>Salary:</w:t>
      </w:r>
      <w:r w:rsidR="004122EE">
        <w:t xml:space="preserve"> </w:t>
      </w:r>
      <w:r w:rsidR="004122EE">
        <w:t>£28,991.03 FTE - £24,739.01 Actual</w:t>
      </w:r>
    </w:p>
    <w:p w14:paraId="78309C64" w14:textId="01EF8F55" w:rsidR="00A854DA" w:rsidRPr="007F0D48" w:rsidRDefault="00A854DA" w:rsidP="00A854DA">
      <w:pPr>
        <w:pStyle w:val="Default"/>
      </w:pPr>
      <w:r w:rsidRPr="007F0D48">
        <w:t xml:space="preserve">Hours: </w:t>
      </w:r>
      <w:r w:rsidR="00A10193" w:rsidRPr="007F0D48">
        <w:t>32 hrs per week</w:t>
      </w:r>
    </w:p>
    <w:p w14:paraId="5D06FEA2" w14:textId="33151869" w:rsidR="00D82B5E" w:rsidRDefault="00A854DA" w:rsidP="00A854DA">
      <w:pPr>
        <w:pStyle w:val="Default"/>
      </w:pPr>
      <w:r w:rsidRPr="007F0D48">
        <w:t xml:space="preserve">Term:  </w:t>
      </w:r>
      <w:r w:rsidR="00D82B5E">
        <w:t>Maternity Cover</w:t>
      </w:r>
    </w:p>
    <w:p w14:paraId="78309C66" w14:textId="5119921B" w:rsidR="00A854DA" w:rsidRPr="007F0D48" w:rsidRDefault="00A854DA" w:rsidP="00A854DA">
      <w:pPr>
        <w:pStyle w:val="Default"/>
      </w:pPr>
      <w:r w:rsidRPr="007F0D48">
        <w:t>Location: Community Action Suffolk, Brightspace, Ipswich</w:t>
      </w:r>
      <w:r w:rsidR="00A10193" w:rsidRPr="007F0D48">
        <w:t>/Kirkley Centre, Lowestoft (Co-location</w:t>
      </w:r>
      <w:r w:rsidR="00970685" w:rsidRPr="007F0D48">
        <w:t xml:space="preserve"> for agile working</w:t>
      </w:r>
      <w:r w:rsidR="005C5C1F" w:rsidRPr="007F0D48">
        <w:t xml:space="preserve"> with East Suffolk Council </w:t>
      </w:r>
      <w:r w:rsidR="00970685" w:rsidRPr="007F0D48">
        <w:t>will be necessary</w:t>
      </w:r>
      <w:r w:rsidR="005C5C1F" w:rsidRPr="007F0D48">
        <w:t>)</w:t>
      </w:r>
    </w:p>
    <w:p w14:paraId="1D01023D" w14:textId="77777777" w:rsidR="00482FEC" w:rsidRPr="007F0D48" w:rsidRDefault="00482FEC" w:rsidP="00482FEC">
      <w:pPr>
        <w:rPr>
          <w:rFonts w:ascii="Arial" w:hAnsi="Arial" w:cs="Arial"/>
          <w:color w:val="000000"/>
          <w:sz w:val="24"/>
          <w:szCs w:val="24"/>
          <w:shd w:val="clear" w:color="auto" w:fill="FFFFFF"/>
        </w:rPr>
      </w:pPr>
      <w:r w:rsidRPr="007F0D48">
        <w:rPr>
          <w:rFonts w:ascii="Arial" w:hAnsi="Arial" w:cs="Arial"/>
          <w:color w:val="000000"/>
          <w:sz w:val="24"/>
          <w:szCs w:val="24"/>
          <w:shd w:val="clear" w:color="auto" w:fill="FFFFFF"/>
        </w:rPr>
        <w:t xml:space="preserve">Start Date: As soon as possible </w:t>
      </w:r>
    </w:p>
    <w:p w14:paraId="03E8BF21" w14:textId="1DE48725" w:rsidR="009A7901" w:rsidRPr="007F0D48" w:rsidRDefault="009A7901" w:rsidP="00286E8E">
      <w:pPr>
        <w:tabs>
          <w:tab w:val="center" w:pos="4513"/>
        </w:tabs>
        <w:rPr>
          <w:rFonts w:ascii="Arial" w:hAnsi="Arial" w:cs="Arial"/>
          <w:b/>
          <w:bCs/>
          <w:spacing w:val="-1"/>
          <w:sz w:val="24"/>
          <w:szCs w:val="24"/>
        </w:rPr>
      </w:pPr>
      <w:r w:rsidRPr="007F0D48">
        <w:rPr>
          <w:rFonts w:ascii="Arial" w:hAnsi="Arial" w:cs="Arial"/>
          <w:b/>
          <w:bCs/>
          <w:spacing w:val="-1"/>
          <w:sz w:val="24"/>
          <w:szCs w:val="24"/>
        </w:rPr>
        <w:t xml:space="preserve">About us </w:t>
      </w:r>
      <w:r w:rsidR="00286E8E">
        <w:rPr>
          <w:rFonts w:ascii="Arial" w:hAnsi="Arial" w:cs="Arial"/>
          <w:b/>
          <w:bCs/>
          <w:spacing w:val="-1"/>
          <w:sz w:val="24"/>
          <w:szCs w:val="24"/>
        </w:rPr>
        <w:tab/>
      </w:r>
    </w:p>
    <w:p w14:paraId="59A92BBB" w14:textId="77777777" w:rsidR="00965169" w:rsidRPr="00965169" w:rsidRDefault="00965169" w:rsidP="00965169">
      <w:pPr>
        <w:rPr>
          <w:rFonts w:ascii="Arial" w:hAnsi="Arial" w:cs="Arial"/>
          <w:spacing w:val="-1"/>
          <w:sz w:val="24"/>
          <w:szCs w:val="24"/>
        </w:rPr>
      </w:pPr>
      <w:r w:rsidRPr="00965169">
        <w:rPr>
          <w:rFonts w:ascii="Arial" w:hAnsi="Arial" w:cs="Arial"/>
          <w:spacing w:val="-1"/>
          <w:sz w:val="24"/>
          <w:szCs w:val="24"/>
        </w:rPr>
        <w:t xml:space="preserve">Community Action Suffolk (CAS) is the county’s infrastructure organisation for the Voluntary, Community, </w:t>
      </w:r>
      <w:proofErr w:type="gramStart"/>
      <w:r w:rsidRPr="00965169">
        <w:rPr>
          <w:rFonts w:ascii="Arial" w:hAnsi="Arial" w:cs="Arial"/>
          <w:spacing w:val="-1"/>
          <w:sz w:val="24"/>
          <w:szCs w:val="24"/>
        </w:rPr>
        <w:t>Faith</w:t>
      </w:r>
      <w:proofErr w:type="gramEnd"/>
      <w:r w:rsidRPr="00965169">
        <w:rPr>
          <w:rFonts w:ascii="Arial" w:hAnsi="Arial" w:cs="Arial"/>
          <w:spacing w:val="-1"/>
          <w:sz w:val="24"/>
          <w:szCs w:val="24"/>
        </w:rPr>
        <w:t xml:space="preserve"> and Social Enterprise (VCFSE) sector. We exist to ensure our sector, and its volunteers are supported, safe and sustainable and that our communities are active and resilient. </w:t>
      </w:r>
    </w:p>
    <w:p w14:paraId="6E18F0C6" w14:textId="77777777" w:rsidR="00965169" w:rsidRPr="00965169" w:rsidRDefault="00965169" w:rsidP="00965169">
      <w:pPr>
        <w:rPr>
          <w:rFonts w:ascii="Arial" w:hAnsi="Arial" w:cs="Arial"/>
          <w:spacing w:val="-1"/>
          <w:sz w:val="24"/>
          <w:szCs w:val="24"/>
        </w:rPr>
      </w:pPr>
      <w:r w:rsidRPr="00965169">
        <w:rPr>
          <w:rFonts w:ascii="Arial" w:hAnsi="Arial" w:cs="Arial"/>
          <w:spacing w:val="-1"/>
          <w:sz w:val="24"/>
          <w:szCs w:val="24"/>
        </w:rPr>
        <w:t>Our values of collaborative, enabling, person centred, responsive and trusted are the golden thread which runs through who we are and how we operate, and we aim to make them real every day.</w:t>
      </w:r>
    </w:p>
    <w:p w14:paraId="243ACE9A" w14:textId="77777777" w:rsidR="00FC3964" w:rsidRPr="007F0D48" w:rsidRDefault="00FC3964" w:rsidP="00FC3964">
      <w:pPr>
        <w:rPr>
          <w:rFonts w:ascii="Arial" w:hAnsi="Arial" w:cs="Arial"/>
          <w:b/>
          <w:bCs/>
          <w:spacing w:val="-1"/>
          <w:sz w:val="24"/>
          <w:szCs w:val="24"/>
        </w:rPr>
      </w:pPr>
      <w:r w:rsidRPr="007F0D48">
        <w:rPr>
          <w:rFonts w:ascii="Arial" w:hAnsi="Arial" w:cs="Arial"/>
          <w:b/>
          <w:bCs/>
          <w:spacing w:val="-1"/>
          <w:sz w:val="24"/>
          <w:szCs w:val="24"/>
        </w:rPr>
        <w:t xml:space="preserve">About the role </w:t>
      </w:r>
    </w:p>
    <w:p w14:paraId="78309C6B" w14:textId="3A28C41A" w:rsidR="00EF4032" w:rsidRPr="007F0D48" w:rsidRDefault="00970F0A">
      <w:pPr>
        <w:rPr>
          <w:rFonts w:ascii="Arial" w:hAnsi="Arial" w:cs="Arial"/>
          <w:spacing w:val="-1"/>
          <w:sz w:val="24"/>
          <w:szCs w:val="24"/>
        </w:rPr>
      </w:pPr>
      <w:r w:rsidRPr="007F0D48">
        <w:rPr>
          <w:rFonts w:ascii="Arial" w:hAnsi="Arial" w:cs="Arial"/>
          <w:spacing w:val="-1"/>
          <w:sz w:val="24"/>
          <w:szCs w:val="24"/>
        </w:rPr>
        <w:t>We are</w:t>
      </w:r>
      <w:r w:rsidR="00DD3B4B" w:rsidRPr="007F0D48">
        <w:rPr>
          <w:rFonts w:ascii="Arial" w:hAnsi="Arial" w:cs="Arial"/>
          <w:spacing w:val="-1"/>
          <w:sz w:val="24"/>
          <w:szCs w:val="24"/>
        </w:rPr>
        <w:t xml:space="preserve"> seeking </w:t>
      </w:r>
      <w:r w:rsidR="004A3849" w:rsidRPr="007F0D48">
        <w:rPr>
          <w:rFonts w:ascii="Arial" w:hAnsi="Arial" w:cs="Arial"/>
          <w:spacing w:val="-1"/>
          <w:sz w:val="24"/>
          <w:szCs w:val="24"/>
        </w:rPr>
        <w:t>a</w:t>
      </w:r>
      <w:r w:rsidR="00B97127" w:rsidRPr="007F0D48">
        <w:rPr>
          <w:rFonts w:ascii="Arial" w:hAnsi="Arial" w:cs="Arial"/>
          <w:spacing w:val="-1"/>
          <w:sz w:val="24"/>
          <w:szCs w:val="24"/>
        </w:rPr>
        <w:t xml:space="preserve">n East Suffolk Food Network </w:t>
      </w:r>
      <w:r w:rsidR="009E2772" w:rsidRPr="007F0D48">
        <w:rPr>
          <w:rFonts w:ascii="Arial" w:hAnsi="Arial" w:cs="Arial"/>
          <w:spacing w:val="-1"/>
          <w:sz w:val="24"/>
          <w:szCs w:val="24"/>
        </w:rPr>
        <w:t xml:space="preserve">Officer </w:t>
      </w:r>
      <w:r w:rsidR="00B97127" w:rsidRPr="007F0D48">
        <w:rPr>
          <w:rFonts w:ascii="Arial" w:hAnsi="Arial" w:cs="Arial"/>
          <w:spacing w:val="-1"/>
          <w:sz w:val="24"/>
          <w:szCs w:val="24"/>
        </w:rPr>
        <w:t xml:space="preserve">to work </w:t>
      </w:r>
      <w:r w:rsidR="00A26949" w:rsidRPr="007F0D48">
        <w:rPr>
          <w:rFonts w:ascii="Arial" w:hAnsi="Arial" w:cs="Arial"/>
          <w:spacing w:val="-1"/>
          <w:sz w:val="24"/>
          <w:szCs w:val="24"/>
        </w:rPr>
        <w:t xml:space="preserve">across the geographical area with communities </w:t>
      </w:r>
      <w:r w:rsidR="00A133D9" w:rsidRPr="007F0D48">
        <w:rPr>
          <w:rFonts w:ascii="Arial" w:hAnsi="Arial" w:cs="Arial"/>
          <w:spacing w:val="-1"/>
          <w:sz w:val="24"/>
          <w:szCs w:val="24"/>
        </w:rPr>
        <w:t>by supporting current and new community food provision</w:t>
      </w:r>
      <w:r w:rsidR="0068231B" w:rsidRPr="007F0D48">
        <w:rPr>
          <w:rFonts w:ascii="Arial" w:hAnsi="Arial" w:cs="Arial"/>
          <w:spacing w:val="-1"/>
          <w:sz w:val="24"/>
          <w:szCs w:val="24"/>
        </w:rPr>
        <w:t>.</w:t>
      </w:r>
      <w:r w:rsidR="00E62008" w:rsidRPr="007F0D48">
        <w:rPr>
          <w:rFonts w:ascii="Arial" w:hAnsi="Arial" w:cs="Arial"/>
          <w:spacing w:val="-1"/>
          <w:sz w:val="24"/>
          <w:szCs w:val="24"/>
        </w:rPr>
        <w:t xml:space="preserve">  This position will involve co-location with East Suffolk Council</w:t>
      </w:r>
      <w:r w:rsidR="00666D38" w:rsidRPr="007F0D48">
        <w:rPr>
          <w:rFonts w:ascii="Arial" w:hAnsi="Arial" w:cs="Arial"/>
          <w:spacing w:val="-1"/>
          <w:sz w:val="24"/>
          <w:szCs w:val="24"/>
        </w:rPr>
        <w:t xml:space="preserve"> and working alongside </w:t>
      </w:r>
      <w:r w:rsidR="005877D7" w:rsidRPr="007F0D48">
        <w:rPr>
          <w:rFonts w:ascii="Arial" w:hAnsi="Arial" w:cs="Arial"/>
          <w:spacing w:val="-1"/>
          <w:sz w:val="24"/>
          <w:szCs w:val="24"/>
        </w:rPr>
        <w:t xml:space="preserve">East Suffolk Council’s communities and funding teams to ensure holistic support.  The role will also involve coordinating a variety of organisations and networks to ensure </w:t>
      </w:r>
      <w:r w:rsidR="00F45457" w:rsidRPr="007F0D48">
        <w:rPr>
          <w:rFonts w:ascii="Arial" w:hAnsi="Arial" w:cs="Arial"/>
          <w:spacing w:val="-1"/>
          <w:sz w:val="24"/>
          <w:szCs w:val="24"/>
        </w:rPr>
        <w:t>distribution of food is fair and equitable.</w:t>
      </w:r>
    </w:p>
    <w:p w14:paraId="1DB95667" w14:textId="0E4CD477" w:rsidR="006B4B72" w:rsidRDefault="003C22BC">
      <w:pPr>
        <w:rPr>
          <w:rFonts w:ascii="Arial" w:hAnsi="Arial" w:cs="Arial"/>
          <w:spacing w:val="-1"/>
          <w:sz w:val="24"/>
          <w:szCs w:val="24"/>
        </w:rPr>
      </w:pPr>
      <w:r w:rsidRPr="007F0D48">
        <w:rPr>
          <w:rFonts w:ascii="Arial" w:hAnsi="Arial" w:cs="Arial"/>
          <w:spacing w:val="-1"/>
          <w:sz w:val="24"/>
          <w:szCs w:val="24"/>
        </w:rPr>
        <w:t xml:space="preserve">The successful candidate will have a good eye for detail and strong written and verbal communication skills. You will have excellent organisational </w:t>
      </w:r>
      <w:r w:rsidR="0022782A" w:rsidRPr="007F0D48">
        <w:rPr>
          <w:rFonts w:ascii="Arial" w:hAnsi="Arial" w:cs="Arial"/>
          <w:spacing w:val="-1"/>
          <w:sz w:val="24"/>
          <w:szCs w:val="24"/>
        </w:rPr>
        <w:t xml:space="preserve">and prioritisation </w:t>
      </w:r>
      <w:r w:rsidRPr="007F0D48">
        <w:rPr>
          <w:rFonts w:ascii="Arial" w:hAnsi="Arial" w:cs="Arial"/>
          <w:spacing w:val="-1"/>
          <w:sz w:val="24"/>
          <w:szCs w:val="24"/>
        </w:rPr>
        <w:t xml:space="preserve">skills as </w:t>
      </w:r>
      <w:r w:rsidR="000521D0" w:rsidRPr="007F0D48">
        <w:rPr>
          <w:rFonts w:ascii="Arial" w:hAnsi="Arial" w:cs="Arial"/>
          <w:spacing w:val="-1"/>
          <w:sz w:val="24"/>
          <w:szCs w:val="24"/>
        </w:rPr>
        <w:t xml:space="preserve">there </w:t>
      </w:r>
      <w:r w:rsidRPr="007F0D48">
        <w:rPr>
          <w:rFonts w:ascii="Arial" w:hAnsi="Arial" w:cs="Arial"/>
          <w:spacing w:val="-1"/>
          <w:sz w:val="24"/>
          <w:szCs w:val="24"/>
        </w:rPr>
        <w:t xml:space="preserve">will often </w:t>
      </w:r>
      <w:r w:rsidR="000521D0" w:rsidRPr="007F0D48">
        <w:rPr>
          <w:rFonts w:ascii="Arial" w:hAnsi="Arial" w:cs="Arial"/>
          <w:spacing w:val="-1"/>
          <w:sz w:val="24"/>
          <w:szCs w:val="24"/>
        </w:rPr>
        <w:t xml:space="preserve">be the need </w:t>
      </w:r>
      <w:r w:rsidRPr="007F0D48">
        <w:rPr>
          <w:rFonts w:ascii="Arial" w:hAnsi="Arial" w:cs="Arial"/>
          <w:spacing w:val="-1"/>
          <w:sz w:val="24"/>
          <w:szCs w:val="24"/>
        </w:rPr>
        <w:t xml:space="preserve">to </w:t>
      </w:r>
      <w:r w:rsidR="000521D0" w:rsidRPr="007F0D48">
        <w:rPr>
          <w:rFonts w:ascii="Arial" w:hAnsi="Arial" w:cs="Arial"/>
          <w:spacing w:val="-1"/>
          <w:sz w:val="24"/>
          <w:szCs w:val="24"/>
        </w:rPr>
        <w:t>a manage a</w:t>
      </w:r>
      <w:r w:rsidRPr="007F0D48">
        <w:rPr>
          <w:rFonts w:ascii="Arial" w:hAnsi="Arial" w:cs="Arial"/>
          <w:spacing w:val="-1"/>
          <w:sz w:val="24"/>
          <w:szCs w:val="24"/>
        </w:rPr>
        <w:t xml:space="preserve"> busy and varied workload. </w:t>
      </w:r>
      <w:r w:rsidR="000521D0" w:rsidRPr="007F0D48">
        <w:rPr>
          <w:rFonts w:ascii="Arial" w:hAnsi="Arial" w:cs="Arial"/>
          <w:spacing w:val="-1"/>
          <w:sz w:val="24"/>
          <w:szCs w:val="24"/>
        </w:rPr>
        <w:t xml:space="preserve">You should also </w:t>
      </w:r>
      <w:r w:rsidRPr="007F0D48">
        <w:rPr>
          <w:rFonts w:ascii="Arial" w:hAnsi="Arial" w:cs="Arial"/>
          <w:spacing w:val="-1"/>
          <w:sz w:val="24"/>
          <w:szCs w:val="24"/>
        </w:rPr>
        <w:t>be confident working independently</w:t>
      </w:r>
      <w:r w:rsidR="0022782A" w:rsidRPr="007F0D48">
        <w:rPr>
          <w:rFonts w:ascii="Arial" w:hAnsi="Arial" w:cs="Arial"/>
          <w:spacing w:val="-1"/>
          <w:sz w:val="24"/>
          <w:szCs w:val="24"/>
        </w:rPr>
        <w:t xml:space="preserve">, </w:t>
      </w:r>
      <w:proofErr w:type="gramStart"/>
      <w:r w:rsidR="0022782A" w:rsidRPr="007F0D48">
        <w:rPr>
          <w:rFonts w:ascii="Arial" w:hAnsi="Arial" w:cs="Arial"/>
          <w:spacing w:val="-1"/>
          <w:sz w:val="24"/>
          <w:szCs w:val="24"/>
        </w:rPr>
        <w:t>have the ability to</w:t>
      </w:r>
      <w:proofErr w:type="gramEnd"/>
      <w:r w:rsidR="0022782A" w:rsidRPr="007F0D48">
        <w:rPr>
          <w:rFonts w:ascii="Arial" w:hAnsi="Arial" w:cs="Arial"/>
          <w:spacing w:val="-1"/>
          <w:sz w:val="24"/>
          <w:szCs w:val="24"/>
        </w:rPr>
        <w:t xml:space="preserve"> coordinate partners</w:t>
      </w:r>
      <w:r w:rsidR="00817546" w:rsidRPr="007F0D48">
        <w:rPr>
          <w:rFonts w:ascii="Arial" w:hAnsi="Arial" w:cs="Arial"/>
          <w:spacing w:val="-1"/>
          <w:sz w:val="24"/>
          <w:szCs w:val="24"/>
        </w:rPr>
        <w:t xml:space="preserve"> and</w:t>
      </w:r>
      <w:r w:rsidRPr="007F0D48">
        <w:rPr>
          <w:rFonts w:ascii="Arial" w:hAnsi="Arial" w:cs="Arial"/>
          <w:spacing w:val="-1"/>
          <w:sz w:val="24"/>
          <w:szCs w:val="24"/>
        </w:rPr>
        <w:t xml:space="preserve"> </w:t>
      </w:r>
      <w:r w:rsidR="000521D0" w:rsidRPr="007F0D48">
        <w:rPr>
          <w:rFonts w:ascii="Arial" w:hAnsi="Arial" w:cs="Arial"/>
          <w:spacing w:val="-1"/>
          <w:sz w:val="24"/>
          <w:szCs w:val="24"/>
        </w:rPr>
        <w:t>must also be a good team worker.</w:t>
      </w:r>
    </w:p>
    <w:p w14:paraId="6DE68F1A" w14:textId="77777777" w:rsidR="00A751EA" w:rsidRPr="00A751EA" w:rsidRDefault="00A751EA" w:rsidP="00A751EA">
      <w:pPr>
        <w:rPr>
          <w:rFonts w:ascii="Arial" w:hAnsi="Arial" w:cs="Arial"/>
          <w:spacing w:val="-1"/>
          <w:sz w:val="24"/>
          <w:szCs w:val="24"/>
        </w:rPr>
      </w:pPr>
      <w:r w:rsidRPr="00A751EA">
        <w:rPr>
          <w:rFonts w:ascii="Arial" w:hAnsi="Arial" w:cs="Arial"/>
          <w:spacing w:val="-1"/>
          <w:sz w:val="24"/>
          <w:szCs w:val="24"/>
        </w:rPr>
        <w:t>We are a friendly organisation, committed to promoting a diverse and inclusive culture in all that we do, and welcome applications from individuals of all backgrounds. We aim to create a workplace which is welcoming, fair, and inclusive, where people can be themselves and contribute to our vision and values.</w:t>
      </w:r>
    </w:p>
    <w:p w14:paraId="410CC744" w14:textId="77777777" w:rsidR="00A751EA" w:rsidRPr="00A751EA" w:rsidRDefault="00A751EA" w:rsidP="00A751EA">
      <w:pPr>
        <w:rPr>
          <w:rFonts w:ascii="Arial" w:hAnsi="Arial" w:cs="Arial"/>
          <w:spacing w:val="-1"/>
          <w:sz w:val="24"/>
          <w:szCs w:val="24"/>
        </w:rPr>
      </w:pPr>
    </w:p>
    <w:p w14:paraId="2245480F" w14:textId="77777777" w:rsidR="00A751EA" w:rsidRPr="00A751EA" w:rsidRDefault="00A751EA" w:rsidP="00EB3F8A">
      <w:pPr>
        <w:pStyle w:val="Default"/>
        <w:rPr>
          <w:color w:val="auto"/>
          <w:spacing w:val="-1"/>
        </w:rPr>
      </w:pPr>
      <w:r w:rsidRPr="00A751EA">
        <w:rPr>
          <w:color w:val="auto"/>
          <w:spacing w:val="-1"/>
        </w:rPr>
        <w:lastRenderedPageBreak/>
        <w:t xml:space="preserve">We are happy to discuss any reasonable adjustments individuals may require in the recruitment process, or on commencement of post.  </w:t>
      </w:r>
    </w:p>
    <w:p w14:paraId="45D863F7" w14:textId="77777777" w:rsidR="00EB3F8A" w:rsidRDefault="00EB3F8A" w:rsidP="00EB3F8A">
      <w:pPr>
        <w:spacing w:after="0"/>
        <w:rPr>
          <w:rFonts w:ascii="Arial" w:hAnsi="Arial" w:cs="Arial"/>
          <w:spacing w:val="-1"/>
          <w:sz w:val="24"/>
          <w:szCs w:val="24"/>
        </w:rPr>
      </w:pPr>
    </w:p>
    <w:p w14:paraId="612DE147" w14:textId="61D36626" w:rsidR="00EB3F8A" w:rsidRPr="007F0D48" w:rsidRDefault="00EB3F8A" w:rsidP="00EB3F8A">
      <w:pPr>
        <w:spacing w:after="0"/>
        <w:rPr>
          <w:rFonts w:ascii="Arial" w:hAnsi="Arial" w:cs="Arial"/>
          <w:spacing w:val="-1"/>
          <w:sz w:val="24"/>
          <w:szCs w:val="24"/>
        </w:rPr>
      </w:pPr>
      <w:r w:rsidRPr="00EB3F8A">
        <w:rPr>
          <w:rFonts w:ascii="Arial" w:hAnsi="Arial" w:cs="Arial"/>
          <w:spacing w:val="-1"/>
          <w:sz w:val="24"/>
          <w:szCs w:val="24"/>
        </w:rPr>
        <w:t>If you wish to understand more about the role please contact Emily Orford, Community Food Partnership Manager on 01473 345391.</w:t>
      </w:r>
    </w:p>
    <w:p w14:paraId="6CDB888B" w14:textId="2862FDF9" w:rsidR="00EB3F8A" w:rsidRDefault="00EB3F8A" w:rsidP="006B4B72">
      <w:pPr>
        <w:pStyle w:val="Default"/>
        <w:rPr>
          <w:b/>
          <w:bCs/>
          <w:color w:val="auto"/>
          <w:spacing w:val="8"/>
        </w:rPr>
      </w:pPr>
    </w:p>
    <w:p w14:paraId="6C5630EA" w14:textId="15B21BA7" w:rsidR="006B4B72" w:rsidRPr="007F0D48" w:rsidRDefault="006B4B72" w:rsidP="006B4B72">
      <w:pPr>
        <w:pStyle w:val="Default"/>
        <w:rPr>
          <w:b/>
          <w:bCs/>
          <w:color w:val="auto"/>
          <w:spacing w:val="8"/>
        </w:rPr>
      </w:pPr>
      <w:r w:rsidRPr="007F0D48">
        <w:rPr>
          <w:b/>
          <w:bCs/>
          <w:color w:val="auto"/>
          <w:spacing w:val="8"/>
        </w:rPr>
        <w:t>What we offer</w:t>
      </w:r>
    </w:p>
    <w:p w14:paraId="58A60DC5" w14:textId="77777777" w:rsidR="006B4B72" w:rsidRPr="007F0D48" w:rsidRDefault="006B4B72" w:rsidP="006B4B72">
      <w:pPr>
        <w:pStyle w:val="Default"/>
        <w:rPr>
          <w:b/>
          <w:bCs/>
          <w:color w:val="auto"/>
          <w:spacing w:val="8"/>
        </w:rPr>
      </w:pPr>
    </w:p>
    <w:p w14:paraId="5EEC15C2" w14:textId="27024886" w:rsidR="00343422" w:rsidRPr="00343422" w:rsidRDefault="00343422" w:rsidP="00343422">
      <w:pPr>
        <w:rPr>
          <w:rFonts w:ascii="Arial" w:hAnsi="Arial" w:cs="Arial"/>
          <w:spacing w:val="-1"/>
          <w:sz w:val="24"/>
          <w:szCs w:val="24"/>
        </w:rPr>
      </w:pPr>
      <w:r w:rsidRPr="00343422">
        <w:rPr>
          <w:rFonts w:ascii="Arial" w:hAnsi="Arial" w:cs="Arial"/>
          <w:spacing w:val="-1"/>
          <w:sz w:val="24"/>
          <w:szCs w:val="24"/>
        </w:rPr>
        <w:t xml:space="preserve">You will work within a reputable charity which offers its employees benefits which include: </w:t>
      </w:r>
    </w:p>
    <w:p w14:paraId="220B8A19" w14:textId="4166D328" w:rsidR="00343422" w:rsidRPr="004C230E" w:rsidRDefault="00343422" w:rsidP="00343422">
      <w:pPr>
        <w:pStyle w:val="ListParagraph"/>
        <w:numPr>
          <w:ilvl w:val="0"/>
          <w:numId w:val="2"/>
        </w:numPr>
        <w:spacing w:line="259" w:lineRule="auto"/>
      </w:pPr>
      <w:r w:rsidRPr="004C230E">
        <w:t xml:space="preserve">Blended working where role </w:t>
      </w:r>
      <w:proofErr w:type="gramStart"/>
      <w:r w:rsidRPr="004C230E">
        <w:t>allows</w:t>
      </w:r>
      <w:proofErr w:type="gramEnd"/>
      <w:r w:rsidRPr="004C230E">
        <w:t xml:space="preserve"> </w:t>
      </w:r>
    </w:p>
    <w:p w14:paraId="2FBD93A9" w14:textId="02B0D9DE" w:rsidR="00343422" w:rsidRPr="004C230E" w:rsidRDefault="00343422" w:rsidP="00343422">
      <w:pPr>
        <w:pStyle w:val="ListParagraph"/>
        <w:numPr>
          <w:ilvl w:val="0"/>
          <w:numId w:val="2"/>
        </w:numPr>
        <w:spacing w:line="259" w:lineRule="auto"/>
      </w:pPr>
      <w:r w:rsidRPr="004C230E">
        <w:t xml:space="preserve">Flexible working options to support work/life balance </w:t>
      </w:r>
    </w:p>
    <w:p w14:paraId="16D6852D" w14:textId="3D88C26C" w:rsidR="00343422" w:rsidRPr="004C230E" w:rsidRDefault="00343422" w:rsidP="00343422">
      <w:pPr>
        <w:pStyle w:val="ListParagraph"/>
        <w:numPr>
          <w:ilvl w:val="0"/>
          <w:numId w:val="2"/>
        </w:numPr>
        <w:spacing w:line="259" w:lineRule="auto"/>
      </w:pPr>
      <w:r w:rsidRPr="004C230E">
        <w:t xml:space="preserve">33 days increasing to a maximum 36 (FTE) annual holiday which includes an allowance for bank </w:t>
      </w:r>
      <w:proofErr w:type="gramStart"/>
      <w:r w:rsidRPr="004C230E">
        <w:t>holidays</w:t>
      </w:r>
      <w:proofErr w:type="gramEnd"/>
      <w:r w:rsidRPr="004C230E">
        <w:t xml:space="preserve"> </w:t>
      </w:r>
    </w:p>
    <w:p w14:paraId="3EBFCD77" w14:textId="253160F7" w:rsidR="00343422" w:rsidRPr="004C230E" w:rsidRDefault="00343422" w:rsidP="00343422">
      <w:pPr>
        <w:pStyle w:val="ListParagraph"/>
        <w:numPr>
          <w:ilvl w:val="0"/>
          <w:numId w:val="2"/>
        </w:numPr>
        <w:spacing w:line="259" w:lineRule="auto"/>
      </w:pPr>
      <w:r w:rsidRPr="004C230E">
        <w:t xml:space="preserve">Up to 4% matched pension contribution </w:t>
      </w:r>
    </w:p>
    <w:p w14:paraId="5F3A17F5" w14:textId="0EC4C449" w:rsidR="00343422" w:rsidRPr="004C230E" w:rsidRDefault="00343422" w:rsidP="00343422">
      <w:pPr>
        <w:pStyle w:val="ListParagraph"/>
        <w:numPr>
          <w:ilvl w:val="0"/>
          <w:numId w:val="2"/>
        </w:numPr>
        <w:spacing w:line="259" w:lineRule="auto"/>
      </w:pPr>
      <w:r w:rsidRPr="004C230E">
        <w:t xml:space="preserve">2 days pro rata volunteering days to support volunteering in </w:t>
      </w:r>
      <w:proofErr w:type="gramStart"/>
      <w:r w:rsidRPr="004C230E">
        <w:t>Suffolk</w:t>
      </w:r>
      <w:proofErr w:type="gramEnd"/>
      <w:r w:rsidRPr="004C230E">
        <w:t xml:space="preserve"> </w:t>
      </w:r>
    </w:p>
    <w:p w14:paraId="52B60804" w14:textId="77777777" w:rsidR="00343422" w:rsidRPr="004C230E" w:rsidRDefault="00343422" w:rsidP="00343422">
      <w:pPr>
        <w:pStyle w:val="ListParagraph"/>
        <w:numPr>
          <w:ilvl w:val="0"/>
          <w:numId w:val="2"/>
        </w:numPr>
        <w:spacing w:line="259" w:lineRule="auto"/>
      </w:pPr>
      <w:r w:rsidRPr="004C230E">
        <w:t xml:space="preserve">Staff Discounts Scheme for a range of retailers </w:t>
      </w:r>
      <w:proofErr w:type="gramStart"/>
      <w:r w:rsidRPr="004C230E">
        <w:t>including;</w:t>
      </w:r>
      <w:proofErr w:type="gramEnd"/>
      <w:r w:rsidRPr="004C230E">
        <w:t xml:space="preserve"> shopping, holidays, insurance, eating out and health and leisure activities </w:t>
      </w:r>
    </w:p>
    <w:p w14:paraId="2C5E5E84" w14:textId="2D7B58E3" w:rsidR="00343422" w:rsidRPr="004C230E" w:rsidRDefault="00343422" w:rsidP="00343422">
      <w:pPr>
        <w:pStyle w:val="ListParagraph"/>
        <w:numPr>
          <w:ilvl w:val="0"/>
          <w:numId w:val="2"/>
        </w:numPr>
        <w:spacing w:line="259" w:lineRule="auto"/>
      </w:pPr>
      <w:r w:rsidRPr="004C230E">
        <w:t xml:space="preserve">Company Sick Pay Scheme </w:t>
      </w:r>
    </w:p>
    <w:p w14:paraId="3B5CB85C" w14:textId="77777777" w:rsidR="00343422" w:rsidRPr="004C230E" w:rsidRDefault="00343422" w:rsidP="00343422">
      <w:pPr>
        <w:pStyle w:val="ListParagraph"/>
        <w:numPr>
          <w:ilvl w:val="0"/>
          <w:numId w:val="2"/>
        </w:numPr>
        <w:spacing w:line="259" w:lineRule="auto"/>
      </w:pPr>
      <w:r w:rsidRPr="004C230E">
        <w:t xml:space="preserve">Continued Professional Development for job related </w:t>
      </w:r>
      <w:proofErr w:type="gramStart"/>
      <w:r w:rsidRPr="004C230E">
        <w:t>development</w:t>
      </w:r>
      <w:proofErr w:type="gramEnd"/>
      <w:r w:rsidRPr="004C230E">
        <w:t xml:space="preserve"> </w:t>
      </w:r>
    </w:p>
    <w:p w14:paraId="6F19630E" w14:textId="77777777" w:rsidR="00343422" w:rsidRPr="004C230E" w:rsidRDefault="00343422" w:rsidP="00343422">
      <w:pPr>
        <w:pStyle w:val="ListParagraph"/>
        <w:numPr>
          <w:ilvl w:val="0"/>
          <w:numId w:val="2"/>
        </w:numPr>
        <w:spacing w:line="259" w:lineRule="auto"/>
      </w:pPr>
      <w:r w:rsidRPr="004C230E">
        <w:t xml:space="preserve">Family Friendly policies and practices </w:t>
      </w:r>
    </w:p>
    <w:p w14:paraId="3BFA14C9" w14:textId="77777777" w:rsidR="00343422" w:rsidRPr="004C230E" w:rsidRDefault="00343422" w:rsidP="00343422">
      <w:pPr>
        <w:pStyle w:val="ListParagraph"/>
        <w:numPr>
          <w:ilvl w:val="0"/>
          <w:numId w:val="2"/>
        </w:numPr>
        <w:spacing w:line="259" w:lineRule="auto"/>
      </w:pPr>
      <w:r w:rsidRPr="004C230E">
        <w:t xml:space="preserve">Tailored induction </w:t>
      </w:r>
    </w:p>
    <w:p w14:paraId="4238A310" w14:textId="77777777" w:rsidR="00153CC7" w:rsidRPr="00153CC7" w:rsidRDefault="00153CC7" w:rsidP="00153CC7">
      <w:pPr>
        <w:spacing w:after="0"/>
        <w:rPr>
          <w:rFonts w:ascii="Arial" w:hAnsi="Arial" w:cs="Arial"/>
          <w:spacing w:val="-1"/>
          <w:sz w:val="24"/>
          <w:szCs w:val="24"/>
        </w:rPr>
      </w:pPr>
    </w:p>
    <w:p w14:paraId="275F0823" w14:textId="4184EDD0" w:rsidR="00153CC7" w:rsidRPr="00153CC7" w:rsidRDefault="00153CC7" w:rsidP="00153CC7">
      <w:pPr>
        <w:rPr>
          <w:rFonts w:ascii="Arial" w:hAnsi="Arial" w:cs="Arial"/>
          <w:spacing w:val="-1"/>
          <w:sz w:val="24"/>
          <w:szCs w:val="24"/>
        </w:rPr>
      </w:pPr>
      <w:r w:rsidRPr="00153CC7">
        <w:rPr>
          <w:rFonts w:ascii="Arial" w:hAnsi="Arial" w:cs="Arial"/>
          <w:spacing w:val="-1"/>
          <w:sz w:val="24"/>
          <w:szCs w:val="24"/>
        </w:rPr>
        <w:t xml:space="preserve">For more information, please visit http://www.communityactionsuffolk.org.uk/vacancies/ for a copy of our application pack. Alternatively, please contact Louise Bradshaw on louise.bradshaw@communityactionsuffolk.org.uk </w:t>
      </w:r>
    </w:p>
    <w:p w14:paraId="1D4D30CA" w14:textId="22A1625D" w:rsidR="00D21A05" w:rsidRPr="007F0D48" w:rsidRDefault="000521D0" w:rsidP="000521D0">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r w:rsidRPr="00FE5002">
        <w:rPr>
          <w:rFonts w:ascii="Arial" w:eastAsiaTheme="minorHAnsi" w:hAnsi="Arial" w:cs="Arial"/>
          <w:b/>
          <w:bCs/>
          <w:spacing w:val="-1"/>
          <w:lang w:eastAsia="en-US"/>
        </w:rPr>
        <w:t>Closing date:</w:t>
      </w:r>
      <w:r w:rsidR="00694026" w:rsidRPr="007F0D48">
        <w:rPr>
          <w:rFonts w:ascii="Arial" w:eastAsiaTheme="minorHAnsi" w:hAnsi="Arial" w:cs="Arial"/>
          <w:spacing w:val="-1"/>
          <w:lang w:eastAsia="en-US"/>
        </w:rPr>
        <w:t xml:space="preserve"> </w:t>
      </w:r>
      <w:r w:rsidR="00B15F22">
        <w:rPr>
          <w:rFonts w:ascii="Arial" w:eastAsiaTheme="minorHAnsi" w:hAnsi="Arial" w:cs="Arial"/>
          <w:spacing w:val="-1"/>
          <w:lang w:eastAsia="en-US"/>
        </w:rPr>
        <w:t xml:space="preserve">9.00am on Friday </w:t>
      </w:r>
      <w:r w:rsidR="00C96542">
        <w:rPr>
          <w:rFonts w:ascii="Arial" w:eastAsiaTheme="minorHAnsi" w:hAnsi="Arial" w:cs="Arial"/>
          <w:spacing w:val="-1"/>
          <w:lang w:eastAsia="en-US"/>
        </w:rPr>
        <w:t>10</w:t>
      </w:r>
      <w:r w:rsidR="00C96542" w:rsidRPr="00C96542">
        <w:rPr>
          <w:rFonts w:ascii="Arial" w:eastAsiaTheme="minorHAnsi" w:hAnsi="Arial" w:cs="Arial"/>
          <w:spacing w:val="-1"/>
          <w:vertAlign w:val="superscript"/>
          <w:lang w:eastAsia="en-US"/>
        </w:rPr>
        <w:t>th</w:t>
      </w:r>
      <w:r w:rsidR="00C96542">
        <w:rPr>
          <w:rFonts w:ascii="Arial" w:eastAsiaTheme="minorHAnsi" w:hAnsi="Arial" w:cs="Arial"/>
          <w:spacing w:val="-1"/>
          <w:lang w:eastAsia="en-US"/>
        </w:rPr>
        <w:t xml:space="preserve"> May 2024</w:t>
      </w:r>
    </w:p>
    <w:p w14:paraId="3280BC5C" w14:textId="73327D8B" w:rsidR="00890F96" w:rsidRDefault="00890F96" w:rsidP="000521D0">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r w:rsidRPr="00FE5002">
        <w:rPr>
          <w:rFonts w:ascii="Arial" w:eastAsiaTheme="minorHAnsi" w:hAnsi="Arial" w:cs="Arial"/>
          <w:b/>
          <w:bCs/>
          <w:spacing w:val="-1"/>
          <w:lang w:eastAsia="en-US"/>
        </w:rPr>
        <w:t>Interviews will take place week beginning:</w:t>
      </w:r>
      <w:r w:rsidRPr="007F0D48">
        <w:rPr>
          <w:rFonts w:ascii="Arial" w:eastAsiaTheme="minorHAnsi" w:hAnsi="Arial" w:cs="Arial"/>
          <w:spacing w:val="-1"/>
          <w:lang w:eastAsia="en-US"/>
        </w:rPr>
        <w:t xml:space="preserve"> </w:t>
      </w:r>
      <w:r w:rsidR="00C96542">
        <w:rPr>
          <w:rFonts w:ascii="Arial" w:eastAsiaTheme="minorHAnsi" w:hAnsi="Arial" w:cs="Arial"/>
          <w:spacing w:val="-1"/>
          <w:lang w:eastAsia="en-US"/>
        </w:rPr>
        <w:t>13</w:t>
      </w:r>
      <w:r w:rsidR="00C96542" w:rsidRPr="00C96542">
        <w:rPr>
          <w:rFonts w:ascii="Arial" w:eastAsiaTheme="minorHAnsi" w:hAnsi="Arial" w:cs="Arial"/>
          <w:spacing w:val="-1"/>
          <w:vertAlign w:val="superscript"/>
          <w:lang w:eastAsia="en-US"/>
        </w:rPr>
        <w:t>th</w:t>
      </w:r>
      <w:r w:rsidR="00C96542">
        <w:rPr>
          <w:rFonts w:ascii="Arial" w:eastAsiaTheme="minorHAnsi" w:hAnsi="Arial" w:cs="Arial"/>
          <w:spacing w:val="-1"/>
          <w:lang w:eastAsia="en-US"/>
        </w:rPr>
        <w:t xml:space="preserve"> May 2024</w:t>
      </w:r>
    </w:p>
    <w:p w14:paraId="62435FB1" w14:textId="77777777" w:rsidR="001E061A" w:rsidRDefault="001E061A" w:rsidP="000521D0">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p>
    <w:p w14:paraId="462CED52" w14:textId="24475431" w:rsidR="001E061A" w:rsidRPr="001E061A" w:rsidRDefault="00B65B94" w:rsidP="001E061A">
      <w:pPr>
        <w:rPr>
          <w:rFonts w:ascii="Arial" w:hAnsi="Arial" w:cs="Arial"/>
          <w:spacing w:val="-1"/>
          <w:sz w:val="24"/>
          <w:szCs w:val="24"/>
        </w:rPr>
      </w:pPr>
      <w:r>
        <w:rPr>
          <w:noProof/>
        </w:rPr>
        <w:drawing>
          <wp:anchor distT="0" distB="0" distL="114300" distR="114300" simplePos="0" relativeHeight="251659264" behindDoc="0" locked="0" layoutInCell="1" allowOverlap="1" wp14:anchorId="00283845" wp14:editId="3E6DD054">
            <wp:simplePos x="0" y="0"/>
            <wp:positionH relativeFrom="margin">
              <wp:posOffset>1199930</wp:posOffset>
            </wp:positionH>
            <wp:positionV relativeFrom="paragraph">
              <wp:posOffset>659074</wp:posOffset>
            </wp:positionV>
            <wp:extent cx="3030220" cy="2488565"/>
            <wp:effectExtent l="0" t="0" r="0" b="0"/>
            <wp:wrapSquare wrapText="bothSides"/>
            <wp:docPr id="230790651" name="Picture 5" descr="A group of people standing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90651" name="Picture 5" descr="A group of people standing togeth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0220" cy="2488565"/>
                    </a:xfrm>
                    <a:prstGeom prst="rect">
                      <a:avLst/>
                    </a:prstGeom>
                  </pic:spPr>
                </pic:pic>
              </a:graphicData>
            </a:graphic>
            <wp14:sizeRelH relativeFrom="margin">
              <wp14:pctWidth>0</wp14:pctWidth>
            </wp14:sizeRelH>
            <wp14:sizeRelV relativeFrom="margin">
              <wp14:pctHeight>0</wp14:pctHeight>
            </wp14:sizeRelV>
          </wp:anchor>
        </w:drawing>
      </w:r>
      <w:r w:rsidR="001E061A" w:rsidRPr="001E061A">
        <w:rPr>
          <w:rFonts w:ascii="Arial" w:hAnsi="Arial" w:cs="Arial"/>
          <w:spacing w:val="-1"/>
          <w:sz w:val="24"/>
          <w:szCs w:val="24"/>
        </w:rPr>
        <w:t>Completed applications should be sent to louise.bradshaw@communityactionsuffolk.org.uk or via post to Louise Bradshaw, at Community Action Suffolk, 160 Hadleigh Road, Ipswich, IP2 0HH by the above closing date.</w:t>
      </w:r>
    </w:p>
    <w:p w14:paraId="181058D7" w14:textId="77777777" w:rsidR="001E061A" w:rsidRPr="007F0D48" w:rsidRDefault="001E061A" w:rsidP="000521D0">
      <w:pPr>
        <w:pStyle w:val="NormalWeb"/>
        <w:shd w:val="clear" w:color="auto" w:fill="FFFFFF"/>
        <w:spacing w:before="0" w:beforeAutospacing="0" w:after="0" w:afterAutospacing="0" w:line="360" w:lineRule="atLeast"/>
        <w:textAlignment w:val="baseline"/>
        <w:rPr>
          <w:rFonts w:ascii="Arial" w:eastAsiaTheme="minorHAnsi" w:hAnsi="Arial" w:cs="Arial"/>
          <w:spacing w:val="-1"/>
          <w:lang w:eastAsia="en-US"/>
        </w:rPr>
      </w:pPr>
    </w:p>
    <w:p w14:paraId="78309C73" w14:textId="1D07CACE" w:rsidR="004A3849" w:rsidRPr="007F0D48" w:rsidRDefault="004A3849">
      <w:pPr>
        <w:rPr>
          <w:rFonts w:ascii="Arial" w:hAnsi="Arial" w:cs="Arial"/>
          <w:spacing w:val="-1"/>
          <w:sz w:val="24"/>
          <w:szCs w:val="24"/>
        </w:rPr>
      </w:pPr>
    </w:p>
    <w:sectPr w:rsidR="004A3849" w:rsidRPr="007F0D48" w:rsidSect="00766E94">
      <w:footerReference w:type="default" r:id="rId13"/>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4D3FE6" w14:textId="77777777" w:rsidR="00766E94" w:rsidRDefault="00766E94" w:rsidP="00F426A4">
      <w:pPr>
        <w:spacing w:after="0" w:line="240" w:lineRule="auto"/>
      </w:pPr>
      <w:r>
        <w:separator/>
      </w:r>
    </w:p>
  </w:endnote>
  <w:endnote w:type="continuationSeparator" w:id="0">
    <w:p w14:paraId="06DD1171" w14:textId="77777777" w:rsidR="00766E94" w:rsidRDefault="00766E94" w:rsidP="00F4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FF847" w14:textId="2669DF88" w:rsidR="00F426A4" w:rsidRDefault="00F426A4">
    <w:pPr>
      <w:pStyle w:val="Footer"/>
    </w:pPr>
    <w:r>
      <w:rPr>
        <w:noProof/>
      </w:rPr>
      <w:drawing>
        <wp:anchor distT="0" distB="0" distL="114300" distR="114300" simplePos="0" relativeHeight="251659264" behindDoc="0" locked="0" layoutInCell="1" allowOverlap="1" wp14:anchorId="46B1309C" wp14:editId="3E9D951A">
          <wp:simplePos x="0" y="0"/>
          <wp:positionH relativeFrom="margin">
            <wp:posOffset>508884</wp:posOffset>
          </wp:positionH>
          <wp:positionV relativeFrom="paragraph">
            <wp:posOffset>-103202</wp:posOffset>
          </wp:positionV>
          <wp:extent cx="4693920" cy="658495"/>
          <wp:effectExtent l="0" t="0" r="0" b="8255"/>
          <wp:wrapSquare wrapText="bothSides"/>
          <wp:docPr id="1721246310"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507336"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93920" cy="658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56244" w14:textId="77777777" w:rsidR="00766E94" w:rsidRDefault="00766E94" w:rsidP="00F426A4">
      <w:pPr>
        <w:spacing w:after="0" w:line="240" w:lineRule="auto"/>
      </w:pPr>
      <w:r>
        <w:separator/>
      </w:r>
    </w:p>
  </w:footnote>
  <w:footnote w:type="continuationSeparator" w:id="0">
    <w:p w14:paraId="1B37E72D" w14:textId="77777777" w:rsidR="00766E94" w:rsidRDefault="00766E94" w:rsidP="00F4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E15030"/>
    <w:multiLevelType w:val="hybridMultilevel"/>
    <w:tmpl w:val="1A6C10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F192F85"/>
    <w:multiLevelType w:val="hybridMultilevel"/>
    <w:tmpl w:val="BBE6053C"/>
    <w:lvl w:ilvl="0" w:tplc="7FEAC4C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3141843">
    <w:abstractNumId w:val="0"/>
  </w:num>
  <w:num w:numId="2" w16cid:durableId="1719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DA"/>
    <w:rsid w:val="000521D0"/>
    <w:rsid w:val="000B2037"/>
    <w:rsid w:val="001348E0"/>
    <w:rsid w:val="00146E93"/>
    <w:rsid w:val="00153CC7"/>
    <w:rsid w:val="001E061A"/>
    <w:rsid w:val="00220A0D"/>
    <w:rsid w:val="0022782A"/>
    <w:rsid w:val="00286E8E"/>
    <w:rsid w:val="00343422"/>
    <w:rsid w:val="003C22BC"/>
    <w:rsid w:val="003D508F"/>
    <w:rsid w:val="003F7421"/>
    <w:rsid w:val="004122EE"/>
    <w:rsid w:val="00435DF5"/>
    <w:rsid w:val="004807F8"/>
    <w:rsid w:val="00482FEC"/>
    <w:rsid w:val="004A3849"/>
    <w:rsid w:val="004C67DD"/>
    <w:rsid w:val="004C753E"/>
    <w:rsid w:val="004F1587"/>
    <w:rsid w:val="00533D3D"/>
    <w:rsid w:val="005877D7"/>
    <w:rsid w:val="005C5C1F"/>
    <w:rsid w:val="006160C4"/>
    <w:rsid w:val="00666D38"/>
    <w:rsid w:val="0068231B"/>
    <w:rsid w:val="00694026"/>
    <w:rsid w:val="006B4B72"/>
    <w:rsid w:val="007025D8"/>
    <w:rsid w:val="00722D4A"/>
    <w:rsid w:val="00726ECA"/>
    <w:rsid w:val="00766E94"/>
    <w:rsid w:val="007F0D48"/>
    <w:rsid w:val="00817546"/>
    <w:rsid w:val="00827630"/>
    <w:rsid w:val="008717A1"/>
    <w:rsid w:val="00890F96"/>
    <w:rsid w:val="008E5A66"/>
    <w:rsid w:val="008F4383"/>
    <w:rsid w:val="00965169"/>
    <w:rsid w:val="00970685"/>
    <w:rsid w:val="00970F0A"/>
    <w:rsid w:val="009A7901"/>
    <w:rsid w:val="009E2772"/>
    <w:rsid w:val="00A10193"/>
    <w:rsid w:val="00A133D9"/>
    <w:rsid w:val="00A26949"/>
    <w:rsid w:val="00A5580F"/>
    <w:rsid w:val="00A751EA"/>
    <w:rsid w:val="00A854DA"/>
    <w:rsid w:val="00B15F22"/>
    <w:rsid w:val="00B65B94"/>
    <w:rsid w:val="00B72DB5"/>
    <w:rsid w:val="00B97127"/>
    <w:rsid w:val="00BA2CA4"/>
    <w:rsid w:val="00BB7D5D"/>
    <w:rsid w:val="00C74C10"/>
    <w:rsid w:val="00C758BC"/>
    <w:rsid w:val="00C96542"/>
    <w:rsid w:val="00CF5227"/>
    <w:rsid w:val="00D21A05"/>
    <w:rsid w:val="00D21E02"/>
    <w:rsid w:val="00D53501"/>
    <w:rsid w:val="00D56273"/>
    <w:rsid w:val="00D82B5E"/>
    <w:rsid w:val="00DD3B4B"/>
    <w:rsid w:val="00E01B40"/>
    <w:rsid w:val="00E62008"/>
    <w:rsid w:val="00E86084"/>
    <w:rsid w:val="00EB3F8A"/>
    <w:rsid w:val="00EF4032"/>
    <w:rsid w:val="00F30A7E"/>
    <w:rsid w:val="00F426A4"/>
    <w:rsid w:val="00F45457"/>
    <w:rsid w:val="00FC3964"/>
    <w:rsid w:val="00FE5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9C62"/>
  <w15:docId w15:val="{634EA714-4E1B-439A-B2AE-13D677B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DA"/>
  </w:style>
  <w:style w:type="paragraph" w:styleId="Heading1">
    <w:name w:val="heading 1"/>
    <w:basedOn w:val="Normal"/>
    <w:link w:val="Heading1Char"/>
    <w:uiPriority w:val="9"/>
    <w:qFormat/>
    <w:rsid w:val="003F7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74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4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742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F7421"/>
    <w:rPr>
      <w:b/>
      <w:bCs/>
    </w:rPr>
  </w:style>
  <w:style w:type="paragraph" w:styleId="NormalWeb">
    <w:name w:val="Normal (Web)"/>
    <w:basedOn w:val="Normal"/>
    <w:uiPriority w:val="99"/>
    <w:unhideWhenUsed/>
    <w:rsid w:val="00A85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54DA"/>
    <w:rPr>
      <w:color w:val="0000FF"/>
      <w:u w:val="single"/>
    </w:rPr>
  </w:style>
  <w:style w:type="paragraph" w:customStyle="1" w:styleId="Default">
    <w:name w:val="Default"/>
    <w:uiPriority w:val="99"/>
    <w:rsid w:val="00A854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DA"/>
    <w:rPr>
      <w:rFonts w:ascii="Tahoma" w:hAnsi="Tahoma" w:cs="Tahoma"/>
      <w:sz w:val="16"/>
      <w:szCs w:val="16"/>
    </w:rPr>
  </w:style>
  <w:style w:type="paragraph" w:styleId="ListParagraph">
    <w:name w:val="List Paragraph"/>
    <w:basedOn w:val="Normal"/>
    <w:uiPriority w:val="34"/>
    <w:qFormat/>
    <w:rsid w:val="006B4B72"/>
    <w:pPr>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iPriority w:val="99"/>
    <w:unhideWhenUsed/>
    <w:rsid w:val="00F42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6A4"/>
  </w:style>
  <w:style w:type="paragraph" w:styleId="Footer">
    <w:name w:val="footer"/>
    <w:basedOn w:val="Normal"/>
    <w:link w:val="FooterChar"/>
    <w:uiPriority w:val="99"/>
    <w:unhideWhenUsed/>
    <w:rsid w:val="00F42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2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5PDHKXJJ4543-440336421-1652279</_dlc_DocId>
    <_dlc_DocIdUrl xmlns="5126e8fc-58d9-44da-9847-a3bbf2fcd3cb">
      <Url>https://communityactionsuffolkorg.sharepoint.com/sites/Documents/_layouts/15/DocIdRedir.aspx?ID=5PDHKXJJ4543-440336421-1652279</Url>
      <Description>5PDHKXJJ4543-440336421-1652279</Description>
    </_dlc_DocIdUrl>
    <TaxCatchAll xmlns="5126e8fc-58d9-44da-9847-a3bbf2fcd3cb" xsi:nil="true"/>
    <lcf76f155ced4ddcb4097134ff3c332f xmlns="2cea9e0e-029a-4a2d-b18e-57657707a4cc">
      <Terms xmlns="http://schemas.microsoft.com/office/infopath/2007/PartnerControls"/>
    </lcf76f155ced4ddcb4097134ff3c332f>
    <_Flow_SignoffStatus xmlns="2cea9e0e-029a-4a2d-b18e-57657707a4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71" ma:contentTypeDescription="Create a new document." ma:contentTypeScope="" ma:versionID="544ca1a163ce567fbd5a9e0761908264">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68a1193258efa8fb45f476c63d95c935"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_Flow_SignoffStatus" ma:index="29"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2180A-D602-4C6B-9C89-8D193725DA3C}">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customXml/itemProps2.xml><?xml version="1.0" encoding="utf-8"?>
<ds:datastoreItem xmlns:ds="http://schemas.openxmlformats.org/officeDocument/2006/customXml" ds:itemID="{B14368B1-509D-4054-B605-A56A545F5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01FCE-6981-42DB-AA71-0E4BADD0B108}">
  <ds:schemaRefs>
    <ds:schemaRef ds:uri="http://schemas.microsoft.com/sharepoint/events"/>
  </ds:schemaRefs>
</ds:datastoreItem>
</file>

<file path=customXml/itemProps4.xml><?xml version="1.0" encoding="utf-8"?>
<ds:datastoreItem xmlns:ds="http://schemas.openxmlformats.org/officeDocument/2006/customXml" ds:itemID="{A96FC4D8-60C9-46E1-AD81-E62647B90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Bradshaw</dc:creator>
  <cp:lastModifiedBy>Louise Bradshaw</cp:lastModifiedBy>
  <cp:revision>20</cp:revision>
  <cp:lastPrinted>2022-10-04T14:54:00Z</cp:lastPrinted>
  <dcterms:created xsi:type="dcterms:W3CDTF">2024-04-23T15:13:00Z</dcterms:created>
  <dcterms:modified xsi:type="dcterms:W3CDTF">2024-04-25T15:04:00Z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5637cc28-0c53-4f49-858e-823aaf4cd6aa</vt:lpwstr>
  </property>
  <property fmtid="{D5CDD505-2E9C-101B-9397-08002B2CF9AE}" pid="4" name="MediaServiceImageTags">
    <vt:lpwstr/>
  </property>
</Properties>
</file>