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3ABEA" w14:textId="0B91A32A" w:rsidR="00C55B8C" w:rsidRDefault="00A76815" w:rsidP="00A76815">
      <w:pPr>
        <w:shd w:val="clear" w:color="auto" w:fill="FFFFFF"/>
        <w:spacing w:before="100" w:beforeAutospacing="1" w:after="100" w:afterAutospacing="1"/>
        <w:rPr>
          <w:rFonts w:ascii="Century Gothic" w:eastAsia="Times New Roman" w:hAnsi="Century Gothic" w:cs="Noto Sans"/>
          <w:b/>
          <w:bCs/>
          <w:color w:val="424242"/>
          <w:sz w:val="24"/>
          <w:szCs w:val="24"/>
          <w:lang w:eastAsia="en-GB"/>
          <w14:ligatures w14:val="none"/>
        </w:rPr>
      </w:pPr>
      <w:r w:rsidRPr="00D05648">
        <w:rPr>
          <w:rFonts w:ascii="Century Gothic" w:eastAsia="Times New Roman" w:hAnsi="Century Gothic" w:cs="Noto Sans"/>
          <w:b/>
          <w:bCs/>
          <w:color w:val="424242"/>
          <w:sz w:val="24"/>
          <w:szCs w:val="24"/>
          <w:lang w:eastAsia="en-GB"/>
          <w14:ligatures w14:val="none"/>
        </w:rPr>
        <w:t>Support Worker</w:t>
      </w:r>
    </w:p>
    <w:p w14:paraId="63EB9C47" w14:textId="3B56CA51" w:rsidR="00C55B8C" w:rsidRPr="00D05648" w:rsidRDefault="00C55B8C" w:rsidP="00A76815">
      <w:pPr>
        <w:shd w:val="clear" w:color="auto" w:fill="FFFFFF"/>
        <w:spacing w:before="100" w:beforeAutospacing="1" w:after="100" w:afterAutospacing="1"/>
        <w:rPr>
          <w:rFonts w:ascii="Century Gothic" w:eastAsia="Times New Roman" w:hAnsi="Century Gothic" w:cs="Noto Sans"/>
          <w:b/>
          <w:bCs/>
          <w:color w:val="424242"/>
          <w:sz w:val="24"/>
          <w:szCs w:val="24"/>
          <w:lang w:eastAsia="en-GB"/>
          <w14:ligatures w14:val="none"/>
        </w:rPr>
      </w:pPr>
      <w:r>
        <w:rPr>
          <w:rFonts w:ascii="Century Gothic" w:eastAsia="Times New Roman" w:hAnsi="Century Gothic" w:cs="Noto Sans"/>
          <w:b/>
          <w:bCs/>
          <w:color w:val="424242"/>
          <w:sz w:val="24"/>
          <w:szCs w:val="24"/>
          <w:lang w:eastAsia="en-GB"/>
          <w14:ligatures w14:val="none"/>
        </w:rPr>
        <w:t xml:space="preserve">Opportunities in various locations </w:t>
      </w:r>
      <w:proofErr w:type="gramStart"/>
      <w:r>
        <w:rPr>
          <w:rFonts w:ascii="Century Gothic" w:eastAsia="Times New Roman" w:hAnsi="Century Gothic" w:cs="Noto Sans"/>
          <w:b/>
          <w:bCs/>
          <w:color w:val="424242"/>
          <w:sz w:val="24"/>
          <w:szCs w:val="24"/>
          <w:lang w:eastAsia="en-GB"/>
          <w14:ligatures w14:val="none"/>
        </w:rPr>
        <w:t>including:</w:t>
      </w:r>
      <w:proofErr w:type="gramEnd"/>
      <w:r>
        <w:rPr>
          <w:rFonts w:ascii="Century Gothic" w:eastAsia="Times New Roman" w:hAnsi="Century Gothic" w:cs="Noto Sans"/>
          <w:b/>
          <w:bCs/>
          <w:color w:val="424242"/>
          <w:sz w:val="24"/>
          <w:szCs w:val="24"/>
          <w:lang w:eastAsia="en-GB"/>
          <w14:ligatures w14:val="none"/>
        </w:rPr>
        <w:t xml:space="preserve"> </w:t>
      </w:r>
      <w:r w:rsidRPr="00C55B8C">
        <w:rPr>
          <w:rFonts w:ascii="Century Gothic" w:eastAsia="Times New Roman" w:hAnsi="Century Gothic" w:cs="Noto Sans"/>
          <w:color w:val="424242"/>
          <w:sz w:val="24"/>
          <w:szCs w:val="24"/>
          <w:lang w:eastAsia="en-GB"/>
          <w14:ligatures w14:val="none"/>
        </w:rPr>
        <w:t xml:space="preserve">Bury </w:t>
      </w:r>
      <w:proofErr w:type="spellStart"/>
      <w:r w:rsidRPr="00C55B8C">
        <w:rPr>
          <w:rFonts w:ascii="Century Gothic" w:eastAsia="Times New Roman" w:hAnsi="Century Gothic" w:cs="Noto Sans"/>
          <w:color w:val="424242"/>
          <w:sz w:val="24"/>
          <w:szCs w:val="24"/>
          <w:lang w:eastAsia="en-GB"/>
          <w14:ligatures w14:val="none"/>
        </w:rPr>
        <w:t>st</w:t>
      </w:r>
      <w:proofErr w:type="spellEnd"/>
      <w:r w:rsidRPr="00C55B8C">
        <w:rPr>
          <w:rFonts w:ascii="Century Gothic" w:eastAsia="Times New Roman" w:hAnsi="Century Gothic" w:cs="Noto Sans"/>
          <w:color w:val="424242"/>
          <w:sz w:val="24"/>
          <w:szCs w:val="24"/>
          <w:lang w:eastAsia="en-GB"/>
          <w14:ligatures w14:val="none"/>
        </w:rPr>
        <w:t xml:space="preserve"> Edmunds, Stowmarket, Ipswich, Sudbury, Hadleigh, Lowestoft, Saxmundham.</w:t>
      </w:r>
      <w:r>
        <w:rPr>
          <w:rFonts w:ascii="Century Gothic" w:eastAsia="Times New Roman" w:hAnsi="Century Gothic" w:cs="Noto Sans"/>
          <w:b/>
          <w:bCs/>
          <w:color w:val="424242"/>
          <w:sz w:val="24"/>
          <w:szCs w:val="24"/>
          <w:lang w:eastAsia="en-GB"/>
          <w14:ligatures w14:val="none"/>
        </w:rPr>
        <w:t xml:space="preserve"> </w:t>
      </w:r>
    </w:p>
    <w:p w14:paraId="6CD177E9" w14:textId="79541BB7" w:rsidR="00A76815" w:rsidRDefault="00A76815" w:rsidP="00C55B8C">
      <w:pPr>
        <w:shd w:val="clear" w:color="auto" w:fill="FFFFFF"/>
        <w:spacing w:before="100" w:beforeAutospacing="1" w:after="100" w:afterAutospacing="1"/>
        <w:rPr>
          <w:rFonts w:ascii="Century Gothic" w:eastAsia="Times New Roman" w:hAnsi="Century Gothic" w:cs="Noto Sans"/>
          <w:b/>
          <w:bCs/>
          <w:color w:val="424242"/>
          <w:sz w:val="24"/>
          <w:szCs w:val="24"/>
          <w:lang w:eastAsia="en-GB"/>
          <w14:ligatures w14:val="none"/>
        </w:rPr>
      </w:pPr>
      <w:r w:rsidRPr="00D05648">
        <w:rPr>
          <w:rFonts w:ascii="Century Gothic" w:eastAsia="Times New Roman" w:hAnsi="Century Gothic" w:cs="Noto Sans"/>
          <w:b/>
          <w:bCs/>
          <w:color w:val="424242"/>
          <w:sz w:val="24"/>
          <w:szCs w:val="24"/>
          <w:lang w:eastAsia="en-GB"/>
          <w14:ligatures w14:val="none"/>
        </w:rPr>
        <w:t>£1</w:t>
      </w:r>
      <w:r w:rsidR="008F5084">
        <w:rPr>
          <w:rFonts w:ascii="Century Gothic" w:eastAsia="Times New Roman" w:hAnsi="Century Gothic" w:cs="Noto Sans"/>
          <w:b/>
          <w:bCs/>
          <w:color w:val="424242"/>
          <w:sz w:val="24"/>
          <w:szCs w:val="24"/>
          <w:lang w:eastAsia="en-GB"/>
          <w14:ligatures w14:val="none"/>
        </w:rPr>
        <w:t>2</w:t>
      </w:r>
      <w:r w:rsidRPr="00D05648">
        <w:rPr>
          <w:rFonts w:ascii="Century Gothic" w:eastAsia="Times New Roman" w:hAnsi="Century Gothic" w:cs="Noto Sans"/>
          <w:b/>
          <w:bCs/>
          <w:color w:val="424242"/>
          <w:sz w:val="24"/>
          <w:szCs w:val="24"/>
          <w:lang w:eastAsia="en-GB"/>
          <w14:ligatures w14:val="none"/>
        </w:rPr>
        <w:t xml:space="preserve"> per hour (</w:t>
      </w:r>
      <w:r>
        <w:rPr>
          <w:rFonts w:ascii="Century Gothic" w:eastAsia="Times New Roman" w:hAnsi="Century Gothic" w:cs="Noto Sans"/>
          <w:b/>
          <w:bCs/>
          <w:color w:val="424242"/>
          <w:sz w:val="24"/>
          <w:szCs w:val="24"/>
          <w:lang w:eastAsia="en-GB"/>
          <w14:ligatures w14:val="none"/>
        </w:rPr>
        <w:t xml:space="preserve">Real Living </w:t>
      </w:r>
      <w:proofErr w:type="gramStart"/>
      <w:r>
        <w:rPr>
          <w:rFonts w:ascii="Century Gothic" w:eastAsia="Times New Roman" w:hAnsi="Century Gothic" w:cs="Noto Sans"/>
          <w:b/>
          <w:bCs/>
          <w:color w:val="424242"/>
          <w:sz w:val="24"/>
          <w:szCs w:val="24"/>
          <w:lang w:eastAsia="en-GB"/>
          <w14:ligatures w14:val="none"/>
        </w:rPr>
        <w:t>Wage!</w:t>
      </w:r>
      <w:r w:rsidR="00664F6B">
        <w:rPr>
          <w:rFonts w:ascii="Century Gothic" w:eastAsia="Times New Roman" w:hAnsi="Century Gothic" w:cs="Noto Sans"/>
          <w:b/>
          <w:bCs/>
          <w:color w:val="424242"/>
          <w:sz w:val="24"/>
          <w:szCs w:val="24"/>
          <w:lang w:eastAsia="en-GB"/>
          <w14:ligatures w14:val="none"/>
        </w:rPr>
        <w:t>,</w:t>
      </w:r>
      <w:proofErr w:type="gramEnd"/>
      <w:r w:rsidR="00664F6B">
        <w:rPr>
          <w:rFonts w:ascii="Century Gothic" w:eastAsia="Times New Roman" w:hAnsi="Century Gothic" w:cs="Noto Sans"/>
          <w:b/>
          <w:bCs/>
          <w:color w:val="424242"/>
          <w:sz w:val="24"/>
          <w:szCs w:val="24"/>
          <w:lang w:eastAsia="en-GB"/>
          <w14:ligatures w14:val="none"/>
        </w:rPr>
        <w:t xml:space="preserve"> </w:t>
      </w:r>
      <w:r w:rsidR="00C55B8C">
        <w:rPr>
          <w:rFonts w:ascii="Century Gothic" w:eastAsia="Times New Roman" w:hAnsi="Century Gothic" w:cs="Noto Sans"/>
          <w:b/>
          <w:bCs/>
          <w:color w:val="424242"/>
          <w:sz w:val="24"/>
          <w:szCs w:val="24"/>
          <w:lang w:eastAsia="en-GB"/>
          <w14:ligatures w14:val="none"/>
        </w:rPr>
        <w:t xml:space="preserve">enhancements for Sundays and Bank holidays). </w:t>
      </w:r>
    </w:p>
    <w:p w14:paraId="7A7FE72D" w14:textId="2CF45FE6" w:rsidR="00C55B8C" w:rsidRPr="00D05648" w:rsidRDefault="00C55B8C" w:rsidP="00C55B8C">
      <w:pPr>
        <w:shd w:val="clear" w:color="auto" w:fill="FFFFFF"/>
        <w:spacing w:before="100" w:beforeAutospacing="1" w:after="100" w:afterAutospacing="1"/>
        <w:rPr>
          <w:rFonts w:ascii="Century Gothic" w:eastAsia="Times New Roman" w:hAnsi="Century Gothic" w:cs="Noto Sans"/>
          <w:b/>
          <w:bCs/>
          <w:color w:val="424242"/>
          <w:sz w:val="24"/>
          <w:szCs w:val="24"/>
          <w:lang w:eastAsia="en-GB"/>
          <w14:ligatures w14:val="none"/>
        </w:rPr>
      </w:pPr>
      <w:r>
        <w:rPr>
          <w:rFonts w:ascii="Century Gothic" w:eastAsia="Times New Roman" w:hAnsi="Century Gothic" w:cs="Noto Sans"/>
          <w:b/>
          <w:bCs/>
          <w:color w:val="424242"/>
          <w:sz w:val="24"/>
          <w:szCs w:val="24"/>
          <w:lang w:eastAsia="en-GB"/>
          <w14:ligatures w14:val="none"/>
        </w:rPr>
        <w:t xml:space="preserve">£65 </w:t>
      </w:r>
      <w:proofErr w:type="spellStart"/>
      <w:r>
        <w:rPr>
          <w:rFonts w:ascii="Century Gothic" w:eastAsia="Times New Roman" w:hAnsi="Century Gothic" w:cs="Noto Sans"/>
          <w:b/>
          <w:bCs/>
          <w:color w:val="424242"/>
          <w:sz w:val="24"/>
          <w:szCs w:val="24"/>
          <w:lang w:eastAsia="en-GB"/>
          <w14:ligatures w14:val="none"/>
        </w:rPr>
        <w:t>sleepin</w:t>
      </w:r>
      <w:proofErr w:type="spellEnd"/>
      <w:r>
        <w:rPr>
          <w:rFonts w:ascii="Century Gothic" w:eastAsia="Times New Roman" w:hAnsi="Century Gothic" w:cs="Noto Sans"/>
          <w:b/>
          <w:bCs/>
          <w:color w:val="424242"/>
          <w:sz w:val="24"/>
          <w:szCs w:val="24"/>
          <w:lang w:eastAsia="en-GB"/>
          <w14:ligatures w14:val="none"/>
        </w:rPr>
        <w:t xml:space="preserve"> rate!</w:t>
      </w:r>
    </w:p>
    <w:p w14:paraId="06EDA5D4" w14:textId="65FF78ED" w:rsidR="00C55B8C" w:rsidRDefault="00C55B8C" w:rsidP="00A76815">
      <w:pPr>
        <w:shd w:val="clear" w:color="auto" w:fill="FFFFFF"/>
        <w:spacing w:before="100" w:beforeAutospacing="1" w:after="100" w:afterAutospacing="1"/>
        <w:rPr>
          <w:rFonts w:ascii="Century Gothic" w:eastAsia="Times New Roman" w:hAnsi="Century Gothic" w:cs="Noto Sans"/>
          <w:b/>
          <w:bCs/>
          <w:color w:val="424242"/>
          <w:sz w:val="24"/>
          <w:szCs w:val="24"/>
          <w:lang w:eastAsia="en-GB"/>
          <w14:ligatures w14:val="none"/>
        </w:rPr>
      </w:pPr>
      <w:r>
        <w:rPr>
          <w:rFonts w:ascii="Century Gothic" w:eastAsia="Times New Roman" w:hAnsi="Century Gothic" w:cs="Noto Sans"/>
          <w:b/>
          <w:bCs/>
          <w:color w:val="424242"/>
          <w:sz w:val="24"/>
          <w:szCs w:val="24"/>
          <w:lang w:eastAsia="en-GB"/>
          <w14:ligatures w14:val="none"/>
        </w:rPr>
        <w:t xml:space="preserve">Hours range from </w:t>
      </w:r>
      <w:proofErr w:type="gramStart"/>
      <w:r>
        <w:rPr>
          <w:rFonts w:ascii="Century Gothic" w:eastAsia="Times New Roman" w:hAnsi="Century Gothic" w:cs="Noto Sans"/>
          <w:b/>
          <w:bCs/>
          <w:color w:val="424242"/>
          <w:sz w:val="24"/>
          <w:szCs w:val="24"/>
          <w:lang w:eastAsia="en-GB"/>
          <w14:ligatures w14:val="none"/>
        </w:rPr>
        <w:t>16-37</w:t>
      </w:r>
      <w:proofErr w:type="gramEnd"/>
    </w:p>
    <w:p w14:paraId="099D9E44" w14:textId="439C11B4" w:rsidR="00C55B8C" w:rsidRDefault="00C55B8C" w:rsidP="00A76815">
      <w:pPr>
        <w:shd w:val="clear" w:color="auto" w:fill="FFFFFF"/>
        <w:spacing w:before="100" w:beforeAutospacing="1" w:after="100" w:afterAutospacing="1"/>
        <w:rPr>
          <w:rFonts w:ascii="Century Gothic" w:eastAsia="Times New Roman" w:hAnsi="Century Gothic" w:cs="Noto Sans"/>
          <w:b/>
          <w:bCs/>
          <w:color w:val="424242"/>
          <w:sz w:val="24"/>
          <w:szCs w:val="24"/>
          <w:lang w:eastAsia="en-GB"/>
          <w14:ligatures w14:val="none"/>
        </w:rPr>
      </w:pPr>
      <w:r>
        <w:rPr>
          <w:rFonts w:ascii="Century Gothic" w:eastAsia="Times New Roman" w:hAnsi="Century Gothic" w:cs="Noto Sans"/>
          <w:b/>
          <w:bCs/>
          <w:color w:val="424242"/>
          <w:sz w:val="24"/>
          <w:szCs w:val="24"/>
          <w:lang w:eastAsia="en-GB"/>
          <w14:ligatures w14:val="none"/>
        </w:rPr>
        <w:t xml:space="preserve">Driver preferred but not always required. </w:t>
      </w:r>
    </w:p>
    <w:p w14:paraId="192A5C34" w14:textId="54E1DD3F" w:rsidR="00A76815" w:rsidRPr="00E72FF9" w:rsidRDefault="00A76815" w:rsidP="00A76815">
      <w:pPr>
        <w:shd w:val="clear" w:color="auto" w:fill="FFFFFF"/>
        <w:spacing w:before="100" w:beforeAutospacing="1" w:after="100" w:afterAutospacing="1"/>
        <w:rPr>
          <w:rFonts w:ascii="Century Gothic" w:eastAsia="Times New Roman" w:hAnsi="Century Gothic" w:cs="Noto Sans"/>
          <w:b/>
          <w:bCs/>
          <w:color w:val="424242"/>
          <w:sz w:val="24"/>
          <w:szCs w:val="24"/>
          <w:lang w:eastAsia="en-GB"/>
          <w14:ligatures w14:val="none"/>
        </w:rPr>
      </w:pPr>
      <w:r w:rsidRPr="00E72FF9">
        <w:rPr>
          <w:rFonts w:ascii="Century Gothic" w:eastAsia="Times New Roman" w:hAnsi="Century Gothic" w:cs="Noto Sans"/>
          <w:b/>
          <w:bCs/>
          <w:color w:val="424242"/>
          <w:sz w:val="24"/>
          <w:szCs w:val="24"/>
          <w:lang w:eastAsia="en-GB"/>
          <w14:ligatures w14:val="none"/>
        </w:rPr>
        <w:t xml:space="preserve">Start date: </w:t>
      </w:r>
      <w:r w:rsidR="00C55B8C">
        <w:rPr>
          <w:rFonts w:ascii="Century Gothic" w:eastAsia="Times New Roman" w:hAnsi="Century Gothic" w:cs="Noto Sans"/>
          <w:b/>
          <w:bCs/>
          <w:color w:val="424242"/>
          <w:sz w:val="24"/>
          <w:szCs w:val="24"/>
          <w:lang w:eastAsia="en-GB"/>
          <w14:ligatures w14:val="none"/>
        </w:rPr>
        <w:t>to follow our rapid induction!</w:t>
      </w:r>
      <w:r>
        <w:rPr>
          <w:rFonts w:ascii="Century Gothic" w:eastAsia="Times New Roman" w:hAnsi="Century Gothic" w:cs="Noto Sans"/>
          <w:b/>
          <w:bCs/>
          <w:color w:val="424242"/>
          <w:sz w:val="24"/>
          <w:szCs w:val="24"/>
          <w:lang w:eastAsia="en-GB"/>
          <w14:ligatures w14:val="none"/>
        </w:rPr>
        <w:t xml:space="preserve"> </w:t>
      </w:r>
    </w:p>
    <w:p w14:paraId="091FF190" w14:textId="77777777" w:rsidR="00A76815" w:rsidRPr="00D05648" w:rsidRDefault="00A76815" w:rsidP="00A76815">
      <w:pPr>
        <w:shd w:val="clear" w:color="auto" w:fill="FFFFFF"/>
        <w:spacing w:before="100" w:beforeAutospacing="1" w:after="100" w:afterAutospacing="1"/>
        <w:rPr>
          <w:rFonts w:ascii="Century Gothic" w:eastAsia="Times New Roman" w:hAnsi="Century Gothic" w:cs="Noto Sans"/>
          <w:color w:val="424242"/>
          <w:sz w:val="24"/>
          <w:szCs w:val="24"/>
          <w:lang w:eastAsia="en-GB"/>
          <w14:ligatures w14:val="none"/>
        </w:rPr>
      </w:pPr>
      <w:r w:rsidRPr="00D05648">
        <w:rPr>
          <w:rFonts w:ascii="Century Gothic" w:eastAsia="Times New Roman" w:hAnsi="Century Gothic" w:cs="Noto Sans"/>
          <w:color w:val="424242"/>
          <w:sz w:val="24"/>
          <w:szCs w:val="24"/>
          <w:lang w:eastAsia="en-GB"/>
          <w14:ligatures w14:val="none"/>
        </w:rPr>
        <w:t>Are you passionate about ensuring the best opportunities for vulnerable adults? Do you want to work for an award-winning social care company? Do you have the skills to support our customers to lead the life they choose?</w:t>
      </w:r>
    </w:p>
    <w:p w14:paraId="2ED83037" w14:textId="77777777" w:rsidR="00A76815" w:rsidRDefault="00A76815" w:rsidP="00A76815">
      <w:pPr>
        <w:shd w:val="clear" w:color="auto" w:fill="FFFFFF"/>
        <w:spacing w:before="100" w:beforeAutospacing="1" w:after="100" w:afterAutospacing="1"/>
        <w:rPr>
          <w:rFonts w:ascii="Century Gothic" w:eastAsia="Times New Roman" w:hAnsi="Century Gothic" w:cs="Noto Sans"/>
          <w:color w:val="424242"/>
          <w:sz w:val="24"/>
          <w:szCs w:val="24"/>
          <w:lang w:eastAsia="en-GB"/>
          <w14:ligatures w14:val="none"/>
        </w:rPr>
      </w:pPr>
      <w:r w:rsidRPr="00D05648">
        <w:rPr>
          <w:rFonts w:ascii="Century Gothic" w:eastAsia="Times New Roman" w:hAnsi="Century Gothic" w:cs="Noto Sans"/>
          <w:color w:val="424242"/>
          <w:sz w:val="24"/>
          <w:szCs w:val="24"/>
          <w:lang w:eastAsia="en-GB"/>
          <w14:ligatures w14:val="none"/>
        </w:rPr>
        <w:t>We are looking for an enthusiastic Support Worker who will role model our key values and ensure the service continues to run smoothly and efficiently. You’ll be part of the key workforce on the front line ensuring our customers have every opportunity to lead the life they choose.</w:t>
      </w:r>
    </w:p>
    <w:p w14:paraId="42FE52E7" w14:textId="58862F7A" w:rsidR="00A76815" w:rsidRPr="00D05648" w:rsidRDefault="00A76815" w:rsidP="00A76815">
      <w:pPr>
        <w:shd w:val="clear" w:color="auto" w:fill="FFFFFF"/>
        <w:spacing w:before="100" w:beforeAutospacing="1" w:after="100" w:afterAutospacing="1"/>
        <w:rPr>
          <w:rFonts w:ascii="Century Gothic" w:eastAsia="Times New Roman" w:hAnsi="Century Gothic" w:cs="Noto Sans"/>
          <w:color w:val="424242"/>
          <w:sz w:val="24"/>
          <w:szCs w:val="24"/>
          <w:lang w:eastAsia="en-GB"/>
          <w14:ligatures w14:val="none"/>
        </w:rPr>
      </w:pPr>
      <w:r w:rsidRPr="00D05648">
        <w:rPr>
          <w:rFonts w:ascii="Century Gothic" w:eastAsia="Times New Roman" w:hAnsi="Century Gothic" w:cs="Noto Sans"/>
          <w:color w:val="424242"/>
          <w:sz w:val="24"/>
          <w:szCs w:val="24"/>
          <w:lang w:eastAsia="en-GB"/>
          <w14:ligatures w14:val="none"/>
        </w:rPr>
        <w:t xml:space="preserve">Leading Lives provides social care support for people with learning disabilities, </w:t>
      </w:r>
      <w:proofErr w:type="gramStart"/>
      <w:r w:rsidRPr="00D05648">
        <w:rPr>
          <w:rFonts w:ascii="Century Gothic" w:eastAsia="Times New Roman" w:hAnsi="Century Gothic" w:cs="Noto Sans"/>
          <w:color w:val="424242"/>
          <w:sz w:val="24"/>
          <w:szCs w:val="24"/>
          <w:lang w:eastAsia="en-GB"/>
          <w14:ligatures w14:val="none"/>
        </w:rPr>
        <w:t>autism</w:t>
      </w:r>
      <w:proofErr w:type="gramEnd"/>
      <w:r w:rsidRPr="00D05648">
        <w:rPr>
          <w:rFonts w:ascii="Century Gothic" w:eastAsia="Times New Roman" w:hAnsi="Century Gothic" w:cs="Noto Sans"/>
          <w:color w:val="424242"/>
          <w:sz w:val="24"/>
          <w:szCs w:val="24"/>
          <w:lang w:eastAsia="en-GB"/>
          <w14:ligatures w14:val="none"/>
        </w:rPr>
        <w:t xml:space="preserve"> and complex needs in the home and in the community across Suffolk and neighbouring counties. We are a not-for-profit social enterprise, owned by our employees. Any surplus we make is reinvested back into services for our customers or into the local community. </w:t>
      </w:r>
    </w:p>
    <w:p w14:paraId="10420D0D" w14:textId="77777777" w:rsidR="00A76815" w:rsidRPr="00D05648" w:rsidRDefault="00A76815" w:rsidP="00A76815">
      <w:pPr>
        <w:shd w:val="clear" w:color="auto" w:fill="FFFFFF"/>
        <w:spacing w:before="100" w:beforeAutospacing="1" w:after="100" w:afterAutospacing="1"/>
        <w:rPr>
          <w:rFonts w:ascii="Century Gothic" w:eastAsia="Times New Roman" w:hAnsi="Century Gothic" w:cs="Noto Sans"/>
          <w:b/>
          <w:bCs/>
          <w:color w:val="424242"/>
          <w:sz w:val="24"/>
          <w:szCs w:val="24"/>
          <w:lang w:eastAsia="en-GB"/>
          <w14:ligatures w14:val="none"/>
        </w:rPr>
      </w:pPr>
      <w:r w:rsidRPr="00D05648">
        <w:rPr>
          <w:rFonts w:ascii="Century Gothic" w:eastAsia="Times New Roman" w:hAnsi="Century Gothic" w:cs="Noto Sans"/>
          <w:b/>
          <w:bCs/>
          <w:color w:val="424242"/>
          <w:sz w:val="24"/>
          <w:szCs w:val="24"/>
          <w:lang w:eastAsia="en-GB"/>
          <w14:ligatures w14:val="none"/>
        </w:rPr>
        <w:t>Why work for us?</w:t>
      </w:r>
    </w:p>
    <w:p w14:paraId="50FB5A41" w14:textId="77777777" w:rsidR="00A76815" w:rsidRPr="00D05648" w:rsidRDefault="00A76815" w:rsidP="00A76815">
      <w:pPr>
        <w:shd w:val="clear" w:color="auto" w:fill="FFFFFF"/>
        <w:spacing w:before="100" w:beforeAutospacing="1" w:after="100" w:afterAutospacing="1"/>
        <w:rPr>
          <w:rFonts w:ascii="Century Gothic" w:eastAsia="Times New Roman" w:hAnsi="Century Gothic" w:cs="Noto Sans"/>
          <w:color w:val="424242"/>
          <w:sz w:val="24"/>
          <w:szCs w:val="24"/>
          <w:lang w:eastAsia="en-GB"/>
          <w14:ligatures w14:val="none"/>
        </w:rPr>
      </w:pPr>
      <w:r w:rsidRPr="00D05648">
        <w:rPr>
          <w:rFonts w:ascii="Century Gothic" w:eastAsia="Times New Roman" w:hAnsi="Century Gothic" w:cs="Noto Sans"/>
          <w:color w:val="424242"/>
          <w:sz w:val="24"/>
          <w:szCs w:val="24"/>
          <w:lang w:eastAsia="en-GB"/>
          <w14:ligatures w14:val="none"/>
        </w:rPr>
        <w:t>At Leading Lives, we are caring and passionate and know that there’s no better feeling than seeing the difference each of our jobs make to other people’s lives.</w:t>
      </w:r>
      <w:r>
        <w:rPr>
          <w:rFonts w:ascii="Century Gothic" w:eastAsia="Times New Roman" w:hAnsi="Century Gothic" w:cs="Noto Sans"/>
          <w:color w:val="424242"/>
          <w:sz w:val="24"/>
          <w:szCs w:val="24"/>
          <w:lang w:eastAsia="en-GB"/>
          <w14:ligatures w14:val="none"/>
        </w:rPr>
        <w:t xml:space="preserve"> </w:t>
      </w:r>
      <w:r w:rsidRPr="00D05648">
        <w:rPr>
          <w:rFonts w:ascii="Century Gothic" w:eastAsia="Times New Roman" w:hAnsi="Century Gothic" w:cs="Noto Sans"/>
          <w:color w:val="424242"/>
          <w:sz w:val="24"/>
          <w:szCs w:val="24"/>
          <w:lang w:eastAsia="en-GB"/>
          <w14:ligatures w14:val="none"/>
        </w:rPr>
        <w:t xml:space="preserve">Working in social care, we know that no two days are the same, but </w:t>
      </w:r>
      <w:proofErr w:type="gramStart"/>
      <w:r w:rsidRPr="00D05648">
        <w:rPr>
          <w:rFonts w:ascii="Century Gothic" w:eastAsia="Times New Roman" w:hAnsi="Century Gothic" w:cs="Noto Sans"/>
          <w:color w:val="424242"/>
          <w:sz w:val="24"/>
          <w:szCs w:val="24"/>
          <w:lang w:eastAsia="en-GB"/>
          <w14:ligatures w14:val="none"/>
        </w:rPr>
        <w:t>every day</w:t>
      </w:r>
      <w:proofErr w:type="gramEnd"/>
      <w:r w:rsidRPr="00D05648">
        <w:rPr>
          <w:rFonts w:ascii="Century Gothic" w:eastAsia="Times New Roman" w:hAnsi="Century Gothic" w:cs="Noto Sans"/>
          <w:color w:val="424242"/>
          <w:sz w:val="24"/>
          <w:szCs w:val="24"/>
          <w:lang w:eastAsia="en-GB"/>
          <w14:ligatures w14:val="none"/>
        </w:rPr>
        <w:t xml:space="preserve"> counts.</w:t>
      </w:r>
    </w:p>
    <w:p w14:paraId="55C241BC" w14:textId="77777777" w:rsidR="00A76815" w:rsidRPr="00D05648" w:rsidRDefault="00A76815" w:rsidP="00A76815">
      <w:pPr>
        <w:shd w:val="clear" w:color="auto" w:fill="FFFFFF"/>
        <w:spacing w:before="100" w:beforeAutospacing="1" w:after="100" w:afterAutospacing="1"/>
        <w:rPr>
          <w:rFonts w:ascii="Century Gothic" w:eastAsia="Times New Roman" w:hAnsi="Century Gothic" w:cs="Noto Sans"/>
          <w:b/>
          <w:bCs/>
          <w:color w:val="424242"/>
          <w:sz w:val="24"/>
          <w:szCs w:val="24"/>
          <w:lang w:eastAsia="en-GB"/>
          <w14:ligatures w14:val="none"/>
        </w:rPr>
      </w:pPr>
      <w:r w:rsidRPr="00D05648">
        <w:rPr>
          <w:rFonts w:ascii="Century Gothic" w:eastAsia="Times New Roman" w:hAnsi="Century Gothic" w:cs="Noto Sans"/>
          <w:b/>
          <w:bCs/>
          <w:color w:val="424242"/>
          <w:sz w:val="24"/>
          <w:szCs w:val="24"/>
          <w:lang w:eastAsia="en-GB"/>
          <w14:ligatures w14:val="none"/>
        </w:rPr>
        <w:t>We offer:</w:t>
      </w:r>
    </w:p>
    <w:p w14:paraId="1860A623" w14:textId="77777777" w:rsidR="00A76815" w:rsidRPr="00D05648" w:rsidRDefault="00A76815" w:rsidP="00A76815">
      <w:pPr>
        <w:shd w:val="clear" w:color="auto" w:fill="FFFFFF"/>
        <w:spacing w:before="100" w:beforeAutospacing="1" w:after="100" w:afterAutospacing="1"/>
        <w:rPr>
          <w:rFonts w:ascii="Century Gothic" w:eastAsia="Times New Roman" w:hAnsi="Century Gothic" w:cs="Noto Sans"/>
          <w:color w:val="424242"/>
          <w:sz w:val="24"/>
          <w:szCs w:val="24"/>
          <w:lang w:eastAsia="en-GB"/>
          <w14:ligatures w14:val="none"/>
        </w:rPr>
      </w:pPr>
      <w:r w:rsidRPr="00D05648">
        <w:rPr>
          <w:rFonts w:ascii="Century Gothic" w:eastAsia="Times New Roman" w:hAnsi="Century Gothic" w:cs="Noto Sans"/>
          <w:color w:val="424242"/>
          <w:sz w:val="24"/>
          <w:szCs w:val="24"/>
          <w:lang w:eastAsia="en-GB"/>
          <w14:ligatures w14:val="none"/>
        </w:rPr>
        <w:t>· Occupational sick pay in addition to Statutory sick pay.</w:t>
      </w:r>
    </w:p>
    <w:p w14:paraId="4ED24237" w14:textId="77777777" w:rsidR="00A76815" w:rsidRPr="00D05648" w:rsidRDefault="00A76815" w:rsidP="00A76815">
      <w:pPr>
        <w:shd w:val="clear" w:color="auto" w:fill="FFFFFF"/>
        <w:spacing w:before="100" w:beforeAutospacing="1" w:after="100" w:afterAutospacing="1"/>
        <w:rPr>
          <w:rFonts w:ascii="Century Gothic" w:eastAsia="Times New Roman" w:hAnsi="Century Gothic" w:cs="Noto Sans"/>
          <w:color w:val="424242"/>
          <w:sz w:val="24"/>
          <w:szCs w:val="24"/>
          <w:lang w:eastAsia="en-GB"/>
          <w14:ligatures w14:val="none"/>
        </w:rPr>
      </w:pPr>
      <w:r w:rsidRPr="00D05648">
        <w:rPr>
          <w:rFonts w:ascii="Century Gothic" w:eastAsia="Times New Roman" w:hAnsi="Century Gothic" w:cs="Noto Sans"/>
          <w:color w:val="424242"/>
          <w:sz w:val="24"/>
          <w:szCs w:val="24"/>
          <w:lang w:eastAsia="en-GB"/>
          <w14:ligatures w14:val="none"/>
        </w:rPr>
        <w:t xml:space="preserve">Opportunity to become a shareholder member of our </w:t>
      </w:r>
      <w:proofErr w:type="gramStart"/>
      <w:r w:rsidRPr="00D05648">
        <w:rPr>
          <w:rFonts w:ascii="Century Gothic" w:eastAsia="Times New Roman" w:hAnsi="Century Gothic" w:cs="Noto Sans"/>
          <w:color w:val="424242"/>
          <w:sz w:val="24"/>
          <w:szCs w:val="24"/>
          <w:lang w:eastAsia="en-GB"/>
          <w14:ligatures w14:val="none"/>
        </w:rPr>
        <w:t>employee owned</w:t>
      </w:r>
      <w:proofErr w:type="gramEnd"/>
      <w:r w:rsidRPr="00D05648">
        <w:rPr>
          <w:rFonts w:ascii="Century Gothic" w:eastAsia="Times New Roman" w:hAnsi="Century Gothic" w:cs="Noto Sans"/>
          <w:color w:val="424242"/>
          <w:sz w:val="24"/>
          <w:szCs w:val="24"/>
          <w:lang w:eastAsia="en-GB"/>
          <w14:ligatures w14:val="none"/>
        </w:rPr>
        <w:t xml:space="preserve"> social enterprise. </w:t>
      </w:r>
    </w:p>
    <w:p w14:paraId="734305FA" w14:textId="77777777" w:rsidR="00A76815" w:rsidRPr="00D05648" w:rsidRDefault="00A76815" w:rsidP="00A76815">
      <w:pPr>
        <w:shd w:val="clear" w:color="auto" w:fill="FFFFFF"/>
        <w:spacing w:before="100" w:beforeAutospacing="1" w:after="100" w:afterAutospacing="1"/>
        <w:rPr>
          <w:rFonts w:ascii="Century Gothic" w:eastAsia="Times New Roman" w:hAnsi="Century Gothic" w:cs="Noto Sans"/>
          <w:color w:val="424242"/>
          <w:sz w:val="24"/>
          <w:szCs w:val="24"/>
          <w:lang w:eastAsia="en-GB"/>
          <w14:ligatures w14:val="none"/>
        </w:rPr>
      </w:pPr>
      <w:r w:rsidRPr="00D05648">
        <w:rPr>
          <w:rFonts w:ascii="Century Gothic" w:eastAsia="Times New Roman" w:hAnsi="Century Gothic" w:cs="Noto Sans"/>
          <w:color w:val="424242"/>
          <w:sz w:val="24"/>
          <w:szCs w:val="24"/>
          <w:lang w:eastAsia="en-GB"/>
          <w14:ligatures w14:val="none"/>
        </w:rPr>
        <w:t xml:space="preserve">Award-winning comprehensive and bespoke training, including an opportunity to gain a recognised and well-valued Health &amp; Social Care </w:t>
      </w:r>
      <w:proofErr w:type="gramStart"/>
      <w:r w:rsidRPr="00D05648">
        <w:rPr>
          <w:rFonts w:ascii="Century Gothic" w:eastAsia="Times New Roman" w:hAnsi="Century Gothic" w:cs="Noto Sans"/>
          <w:color w:val="424242"/>
          <w:sz w:val="24"/>
          <w:szCs w:val="24"/>
          <w:lang w:eastAsia="en-GB"/>
          <w14:ligatures w14:val="none"/>
        </w:rPr>
        <w:t>qualification</w:t>
      </w:r>
      <w:proofErr w:type="gramEnd"/>
    </w:p>
    <w:p w14:paraId="6D494B64" w14:textId="77777777" w:rsidR="00A76815" w:rsidRPr="00D05648" w:rsidRDefault="00A76815" w:rsidP="00A76815">
      <w:pPr>
        <w:shd w:val="clear" w:color="auto" w:fill="FFFFFF"/>
        <w:spacing w:before="100" w:beforeAutospacing="1" w:after="100" w:afterAutospacing="1"/>
        <w:rPr>
          <w:rFonts w:ascii="Century Gothic" w:eastAsia="Times New Roman" w:hAnsi="Century Gothic" w:cs="Noto Sans"/>
          <w:color w:val="424242"/>
          <w:sz w:val="24"/>
          <w:szCs w:val="24"/>
          <w:lang w:eastAsia="en-GB"/>
          <w14:ligatures w14:val="none"/>
        </w:rPr>
      </w:pPr>
      <w:r w:rsidRPr="00D05648">
        <w:rPr>
          <w:rFonts w:ascii="Century Gothic" w:eastAsia="Times New Roman" w:hAnsi="Century Gothic" w:cs="Noto Sans"/>
          <w:color w:val="424242"/>
          <w:sz w:val="24"/>
          <w:szCs w:val="24"/>
          <w:lang w:eastAsia="en-GB"/>
          <w14:ligatures w14:val="none"/>
        </w:rPr>
        <w:lastRenderedPageBreak/>
        <w:t xml:space="preserve">Holiday package, increasing with </w:t>
      </w:r>
      <w:proofErr w:type="gramStart"/>
      <w:r w:rsidRPr="00D05648">
        <w:rPr>
          <w:rFonts w:ascii="Century Gothic" w:eastAsia="Times New Roman" w:hAnsi="Century Gothic" w:cs="Noto Sans"/>
          <w:color w:val="424242"/>
          <w:sz w:val="24"/>
          <w:szCs w:val="24"/>
          <w:lang w:eastAsia="en-GB"/>
          <w14:ligatures w14:val="none"/>
        </w:rPr>
        <w:t>service</w:t>
      </w:r>
      <w:proofErr w:type="gramEnd"/>
    </w:p>
    <w:p w14:paraId="2FDE3A08" w14:textId="77777777" w:rsidR="00A76815" w:rsidRPr="00D05648" w:rsidRDefault="00A76815" w:rsidP="00A76815">
      <w:pPr>
        <w:shd w:val="clear" w:color="auto" w:fill="FFFFFF"/>
        <w:spacing w:before="100" w:beforeAutospacing="1" w:after="100" w:afterAutospacing="1"/>
        <w:rPr>
          <w:rFonts w:ascii="Century Gothic" w:eastAsia="Times New Roman" w:hAnsi="Century Gothic" w:cs="Noto Sans"/>
          <w:color w:val="424242"/>
          <w:sz w:val="24"/>
          <w:szCs w:val="24"/>
          <w:lang w:eastAsia="en-GB"/>
          <w14:ligatures w14:val="none"/>
        </w:rPr>
      </w:pPr>
      <w:r w:rsidRPr="00D05648">
        <w:rPr>
          <w:rFonts w:ascii="Century Gothic" w:eastAsia="Times New Roman" w:hAnsi="Century Gothic" w:cs="Noto Sans"/>
          <w:color w:val="424242"/>
          <w:sz w:val="24"/>
          <w:szCs w:val="24"/>
          <w:lang w:eastAsia="en-GB"/>
          <w14:ligatures w14:val="none"/>
        </w:rPr>
        <w:t xml:space="preserve">· Commitment to the real living wage. </w:t>
      </w:r>
    </w:p>
    <w:p w14:paraId="7B6524BC" w14:textId="680D67F0" w:rsidR="00A76815" w:rsidRPr="00D05648" w:rsidRDefault="00A76815" w:rsidP="00A76815">
      <w:pPr>
        <w:shd w:val="clear" w:color="auto" w:fill="FFFFFF"/>
        <w:spacing w:before="100" w:beforeAutospacing="1" w:after="100" w:afterAutospacing="1"/>
        <w:rPr>
          <w:rFonts w:ascii="Century Gothic" w:eastAsia="Times New Roman" w:hAnsi="Century Gothic" w:cs="Noto Sans"/>
          <w:color w:val="424242"/>
          <w:sz w:val="24"/>
          <w:szCs w:val="24"/>
          <w:lang w:eastAsia="en-GB"/>
          <w14:ligatures w14:val="none"/>
        </w:rPr>
      </w:pPr>
      <w:r w:rsidRPr="00D05648">
        <w:rPr>
          <w:rFonts w:ascii="Century Gothic" w:eastAsia="Times New Roman" w:hAnsi="Century Gothic" w:cs="Noto Sans"/>
          <w:color w:val="424242"/>
          <w:sz w:val="24"/>
          <w:szCs w:val="24"/>
          <w:lang w:eastAsia="en-GB"/>
          <w14:ligatures w14:val="none"/>
        </w:rPr>
        <w:t xml:space="preserve">£250 payment on completion of probation </w:t>
      </w:r>
      <w:r w:rsidR="00C55B8C">
        <w:rPr>
          <w:rFonts w:ascii="Century Gothic" w:eastAsia="Times New Roman" w:hAnsi="Century Gothic" w:cs="Noto Sans"/>
          <w:color w:val="424242"/>
          <w:sz w:val="24"/>
          <w:szCs w:val="24"/>
          <w:lang w:eastAsia="en-GB"/>
          <w14:ligatures w14:val="none"/>
        </w:rPr>
        <w:t xml:space="preserve">T&amp;C’s </w:t>
      </w:r>
      <w:proofErr w:type="gramStart"/>
      <w:r w:rsidR="00C55B8C">
        <w:rPr>
          <w:rFonts w:ascii="Century Gothic" w:eastAsia="Times New Roman" w:hAnsi="Century Gothic" w:cs="Noto Sans"/>
          <w:color w:val="424242"/>
          <w:sz w:val="24"/>
          <w:szCs w:val="24"/>
          <w:lang w:eastAsia="en-GB"/>
          <w14:ligatures w14:val="none"/>
        </w:rPr>
        <w:t>apply</w:t>
      </w:r>
      <w:proofErr w:type="gramEnd"/>
      <w:r w:rsidR="00C55B8C">
        <w:rPr>
          <w:rFonts w:ascii="Century Gothic" w:eastAsia="Times New Roman" w:hAnsi="Century Gothic" w:cs="Noto Sans"/>
          <w:color w:val="424242"/>
          <w:sz w:val="24"/>
          <w:szCs w:val="24"/>
          <w:lang w:eastAsia="en-GB"/>
          <w14:ligatures w14:val="none"/>
        </w:rPr>
        <w:t xml:space="preserve"> </w:t>
      </w:r>
    </w:p>
    <w:p w14:paraId="0D0CA006" w14:textId="77777777" w:rsidR="00A76815" w:rsidRDefault="00A76815" w:rsidP="00A76815">
      <w:pPr>
        <w:shd w:val="clear" w:color="auto" w:fill="FFFFFF"/>
        <w:spacing w:before="100" w:beforeAutospacing="1" w:after="100" w:afterAutospacing="1"/>
        <w:rPr>
          <w:rFonts w:ascii="Century Gothic" w:eastAsia="Times New Roman" w:hAnsi="Century Gothic" w:cs="Noto Sans"/>
          <w:color w:val="424242"/>
          <w:sz w:val="20"/>
          <w:szCs w:val="20"/>
          <w:lang w:eastAsia="en-GB"/>
          <w14:ligatures w14:val="none"/>
        </w:rPr>
      </w:pPr>
      <w:r w:rsidRPr="00D05648">
        <w:rPr>
          <w:rFonts w:ascii="Century Gothic" w:eastAsia="Times New Roman" w:hAnsi="Century Gothic" w:cs="Noto Sans"/>
          <w:color w:val="424242"/>
          <w:sz w:val="20"/>
          <w:szCs w:val="20"/>
          <w:lang w:eastAsia="en-GB"/>
          <w14:ligatures w14:val="none"/>
        </w:rPr>
        <w:t xml:space="preserve">Cycle to work </w:t>
      </w:r>
      <w:proofErr w:type="gramStart"/>
      <w:r w:rsidRPr="00D05648">
        <w:rPr>
          <w:rFonts w:ascii="Century Gothic" w:eastAsia="Times New Roman" w:hAnsi="Century Gothic" w:cs="Noto Sans"/>
          <w:color w:val="424242"/>
          <w:sz w:val="20"/>
          <w:szCs w:val="20"/>
          <w:lang w:eastAsia="en-GB"/>
          <w14:ligatures w14:val="none"/>
        </w:rPr>
        <w:t>scheme</w:t>
      </w:r>
      <w:proofErr w:type="gramEnd"/>
    </w:p>
    <w:p w14:paraId="7914FF0D" w14:textId="77777777" w:rsidR="00A76815" w:rsidRDefault="00A76815" w:rsidP="00A76815">
      <w:pPr>
        <w:shd w:val="clear" w:color="auto" w:fill="FFFFFF"/>
        <w:spacing w:before="100" w:beforeAutospacing="1" w:after="100" w:afterAutospacing="1"/>
        <w:rPr>
          <w:rFonts w:ascii="Century Gothic" w:eastAsia="Times New Roman" w:hAnsi="Century Gothic" w:cs="Noto Sans"/>
          <w:color w:val="424242"/>
          <w:sz w:val="20"/>
          <w:szCs w:val="20"/>
          <w:lang w:eastAsia="en-GB"/>
          <w14:ligatures w14:val="none"/>
        </w:rPr>
      </w:pPr>
      <w:r w:rsidRPr="00D05648">
        <w:rPr>
          <w:rFonts w:ascii="Century Gothic" w:eastAsia="Times New Roman" w:hAnsi="Century Gothic" w:cs="Noto Sans"/>
          <w:color w:val="424242"/>
          <w:sz w:val="20"/>
          <w:szCs w:val="20"/>
          <w:lang w:eastAsia="en-GB"/>
          <w14:ligatures w14:val="none"/>
        </w:rPr>
        <w:t xml:space="preserve"> employee discounts</w:t>
      </w:r>
    </w:p>
    <w:p w14:paraId="6E6EE52D" w14:textId="77777777" w:rsidR="00A76815" w:rsidRDefault="00A76815" w:rsidP="00A76815">
      <w:pPr>
        <w:shd w:val="clear" w:color="auto" w:fill="FFFFFF"/>
        <w:spacing w:before="100" w:beforeAutospacing="1" w:after="100" w:afterAutospacing="1"/>
        <w:rPr>
          <w:rFonts w:ascii="Century Gothic" w:eastAsia="Times New Roman" w:hAnsi="Century Gothic" w:cs="Noto Sans"/>
          <w:color w:val="424242"/>
          <w:sz w:val="20"/>
          <w:szCs w:val="20"/>
          <w:lang w:eastAsia="en-GB"/>
          <w14:ligatures w14:val="none"/>
        </w:rPr>
      </w:pPr>
      <w:r w:rsidRPr="00D05648">
        <w:rPr>
          <w:rFonts w:ascii="Century Gothic" w:eastAsia="Times New Roman" w:hAnsi="Century Gothic" w:cs="Noto Sans"/>
          <w:color w:val="424242"/>
          <w:sz w:val="20"/>
          <w:szCs w:val="20"/>
          <w:lang w:eastAsia="en-GB"/>
          <w14:ligatures w14:val="none"/>
        </w:rPr>
        <w:t xml:space="preserve"> on-site parking</w:t>
      </w:r>
    </w:p>
    <w:p w14:paraId="723F4CB6" w14:textId="771EAA0E" w:rsidR="00A76815" w:rsidRPr="00D05648" w:rsidRDefault="00A76815" w:rsidP="00A76815">
      <w:pPr>
        <w:shd w:val="clear" w:color="auto" w:fill="FFFFFF"/>
        <w:spacing w:before="100" w:beforeAutospacing="1" w:after="100" w:afterAutospacing="1"/>
        <w:rPr>
          <w:rFonts w:ascii="Century Gothic" w:eastAsia="Times New Roman" w:hAnsi="Century Gothic" w:cs="Noto Sans"/>
          <w:color w:val="424242"/>
          <w:sz w:val="20"/>
          <w:szCs w:val="20"/>
          <w:lang w:eastAsia="en-GB"/>
          <w14:ligatures w14:val="none"/>
        </w:rPr>
      </w:pPr>
      <w:r w:rsidRPr="00D05648">
        <w:rPr>
          <w:rFonts w:ascii="Century Gothic" w:eastAsia="Times New Roman" w:hAnsi="Century Gothic" w:cs="Noto Sans"/>
          <w:color w:val="424242"/>
          <w:sz w:val="20"/>
          <w:szCs w:val="20"/>
          <w:lang w:eastAsia="en-GB"/>
          <w14:ligatures w14:val="none"/>
        </w:rPr>
        <w:t xml:space="preserve">casual dress. </w:t>
      </w:r>
    </w:p>
    <w:p w14:paraId="016ECB3F" w14:textId="77777777" w:rsidR="00A76815" w:rsidRPr="00D05648" w:rsidRDefault="00A76815" w:rsidP="00A76815">
      <w:pPr>
        <w:shd w:val="clear" w:color="auto" w:fill="FFFFFF"/>
        <w:spacing w:before="100" w:beforeAutospacing="1" w:after="100" w:afterAutospacing="1"/>
        <w:rPr>
          <w:rFonts w:ascii="Century Gothic" w:eastAsia="Times New Roman" w:hAnsi="Century Gothic" w:cs="Noto Sans"/>
          <w:color w:val="424242"/>
          <w:sz w:val="24"/>
          <w:szCs w:val="24"/>
          <w:lang w:eastAsia="en-GB"/>
          <w14:ligatures w14:val="none"/>
        </w:rPr>
      </w:pPr>
      <w:proofErr w:type="gramStart"/>
      <w:r w:rsidRPr="00D05648">
        <w:rPr>
          <w:rFonts w:ascii="Century Gothic" w:eastAsia="Times New Roman" w:hAnsi="Century Gothic" w:cs="Noto Sans"/>
          <w:color w:val="424242"/>
          <w:sz w:val="24"/>
          <w:szCs w:val="24"/>
          <w:lang w:eastAsia="en-GB"/>
          <w14:ligatures w14:val="none"/>
        </w:rPr>
        <w:t>As </w:t>
      </w:r>
      <w:r w:rsidRPr="00D05648">
        <w:rPr>
          <w:rFonts w:ascii="Century Gothic" w:eastAsia="Times New Roman" w:hAnsi="Century Gothic" w:cs="Noto Sans"/>
          <w:b/>
          <w:bCs/>
          <w:color w:val="424242"/>
          <w:sz w:val="24"/>
          <w:szCs w:val="24"/>
          <w:lang w:eastAsia="en-GB"/>
          <w14:ligatures w14:val="none"/>
        </w:rPr>
        <w:t>Support Worker</w:t>
      </w:r>
      <w:r w:rsidRPr="00D05648">
        <w:rPr>
          <w:rFonts w:ascii="Century Gothic" w:eastAsia="Times New Roman" w:hAnsi="Century Gothic" w:cs="Noto Sans"/>
          <w:color w:val="424242"/>
          <w:sz w:val="24"/>
          <w:szCs w:val="24"/>
          <w:lang w:eastAsia="en-GB"/>
          <w14:ligatures w14:val="none"/>
        </w:rPr>
        <w:t>, your key responsibilities</w:t>
      </w:r>
      <w:proofErr w:type="gramEnd"/>
      <w:r w:rsidRPr="00D05648">
        <w:rPr>
          <w:rFonts w:ascii="Century Gothic" w:eastAsia="Times New Roman" w:hAnsi="Century Gothic" w:cs="Noto Sans"/>
          <w:color w:val="424242"/>
          <w:sz w:val="24"/>
          <w:szCs w:val="24"/>
          <w:lang w:eastAsia="en-GB"/>
          <w14:ligatures w14:val="none"/>
        </w:rPr>
        <w:t xml:space="preserve"> will include:</w:t>
      </w:r>
    </w:p>
    <w:p w14:paraId="1277DD5F" w14:textId="77777777" w:rsidR="00A76815" w:rsidRPr="00D05648" w:rsidRDefault="00A76815" w:rsidP="00A76815">
      <w:pPr>
        <w:shd w:val="clear" w:color="auto" w:fill="FFFFFF"/>
        <w:spacing w:before="100" w:beforeAutospacing="1" w:after="100" w:afterAutospacing="1"/>
        <w:rPr>
          <w:rFonts w:ascii="Century Gothic" w:eastAsia="Times New Roman" w:hAnsi="Century Gothic" w:cs="Noto Sans"/>
          <w:color w:val="424242"/>
          <w:sz w:val="24"/>
          <w:szCs w:val="24"/>
          <w:lang w:eastAsia="en-GB"/>
          <w14:ligatures w14:val="none"/>
        </w:rPr>
      </w:pPr>
      <w:r w:rsidRPr="00D05648">
        <w:rPr>
          <w:rFonts w:ascii="Century Gothic" w:eastAsia="Times New Roman" w:hAnsi="Century Gothic" w:cs="Noto Sans"/>
          <w:color w:val="424242"/>
          <w:sz w:val="24"/>
          <w:szCs w:val="24"/>
          <w:lang w:eastAsia="en-GB"/>
          <w14:ligatures w14:val="none"/>
        </w:rPr>
        <w:t>· Support a range of customers to live independently and complete day to day activities</w:t>
      </w:r>
    </w:p>
    <w:p w14:paraId="1B7442CF" w14:textId="77777777" w:rsidR="00A76815" w:rsidRPr="00D05648" w:rsidRDefault="00A76815" w:rsidP="00A76815">
      <w:pPr>
        <w:shd w:val="clear" w:color="auto" w:fill="FFFFFF"/>
        <w:spacing w:before="100" w:beforeAutospacing="1" w:after="100" w:afterAutospacing="1"/>
        <w:rPr>
          <w:rFonts w:ascii="Century Gothic" w:eastAsia="Times New Roman" w:hAnsi="Century Gothic" w:cs="Noto Sans"/>
          <w:color w:val="424242"/>
          <w:sz w:val="24"/>
          <w:szCs w:val="24"/>
          <w:lang w:eastAsia="en-GB"/>
          <w14:ligatures w14:val="none"/>
        </w:rPr>
      </w:pPr>
      <w:r w:rsidRPr="00D05648">
        <w:rPr>
          <w:rFonts w:ascii="Century Gothic" w:eastAsia="Times New Roman" w:hAnsi="Century Gothic" w:cs="Noto Sans"/>
          <w:color w:val="424242"/>
          <w:sz w:val="24"/>
          <w:szCs w:val="24"/>
          <w:lang w:eastAsia="en-GB"/>
          <w14:ligatures w14:val="none"/>
        </w:rPr>
        <w:t>· Identify and assist with opportunities within the local community</w:t>
      </w:r>
    </w:p>
    <w:p w14:paraId="5633AE24" w14:textId="77777777" w:rsidR="00A76815" w:rsidRPr="00D05648" w:rsidRDefault="00A76815" w:rsidP="00A76815">
      <w:pPr>
        <w:shd w:val="clear" w:color="auto" w:fill="FFFFFF"/>
        <w:spacing w:before="100" w:beforeAutospacing="1" w:after="100" w:afterAutospacing="1"/>
        <w:rPr>
          <w:rFonts w:ascii="Century Gothic" w:eastAsia="Times New Roman" w:hAnsi="Century Gothic" w:cs="Noto Sans"/>
          <w:color w:val="424242"/>
          <w:sz w:val="24"/>
          <w:szCs w:val="24"/>
          <w:lang w:eastAsia="en-GB"/>
          <w14:ligatures w14:val="none"/>
        </w:rPr>
      </w:pPr>
      <w:r w:rsidRPr="00D05648">
        <w:rPr>
          <w:rFonts w:ascii="Century Gothic" w:eastAsia="Times New Roman" w:hAnsi="Century Gothic" w:cs="Noto Sans"/>
          <w:color w:val="424242"/>
          <w:sz w:val="24"/>
          <w:szCs w:val="24"/>
          <w:lang w:eastAsia="en-GB"/>
          <w14:ligatures w14:val="none"/>
        </w:rPr>
        <w:t>· Provide intimate personal care according to individual needs</w:t>
      </w:r>
    </w:p>
    <w:p w14:paraId="17AC8059" w14:textId="77777777" w:rsidR="00A76815" w:rsidRPr="00D05648" w:rsidRDefault="00A76815" w:rsidP="00A76815">
      <w:pPr>
        <w:shd w:val="clear" w:color="auto" w:fill="FFFFFF"/>
        <w:spacing w:before="100" w:beforeAutospacing="1" w:after="100" w:afterAutospacing="1"/>
        <w:rPr>
          <w:rFonts w:ascii="Century Gothic" w:eastAsia="Times New Roman" w:hAnsi="Century Gothic" w:cs="Noto Sans"/>
          <w:color w:val="424242"/>
          <w:sz w:val="24"/>
          <w:szCs w:val="24"/>
          <w:lang w:eastAsia="en-GB"/>
          <w14:ligatures w14:val="none"/>
        </w:rPr>
      </w:pPr>
      <w:r w:rsidRPr="00D05648">
        <w:rPr>
          <w:rFonts w:ascii="Century Gothic" w:eastAsia="Times New Roman" w:hAnsi="Century Gothic" w:cs="Noto Sans"/>
          <w:color w:val="424242"/>
          <w:sz w:val="24"/>
          <w:szCs w:val="24"/>
          <w:lang w:eastAsia="en-GB"/>
          <w14:ligatures w14:val="none"/>
        </w:rPr>
        <w:t xml:space="preserve">· </w:t>
      </w:r>
      <w:proofErr w:type="gramStart"/>
      <w:r w:rsidRPr="00D05648">
        <w:rPr>
          <w:rFonts w:ascii="Century Gothic" w:eastAsia="Times New Roman" w:hAnsi="Century Gothic" w:cs="Noto Sans"/>
          <w:color w:val="424242"/>
          <w:sz w:val="24"/>
          <w:szCs w:val="24"/>
          <w:lang w:eastAsia="en-GB"/>
          <w14:ligatures w14:val="none"/>
        </w:rPr>
        <w:t>Maintain dignity and respect at all times</w:t>
      </w:r>
      <w:proofErr w:type="gramEnd"/>
    </w:p>
    <w:p w14:paraId="4FC48948" w14:textId="77777777" w:rsidR="00A76815" w:rsidRPr="00D05648" w:rsidRDefault="00A76815" w:rsidP="00A76815">
      <w:pPr>
        <w:shd w:val="clear" w:color="auto" w:fill="FFFFFF"/>
        <w:spacing w:before="100" w:beforeAutospacing="1" w:after="100" w:afterAutospacing="1"/>
        <w:rPr>
          <w:rFonts w:ascii="Century Gothic" w:eastAsia="Times New Roman" w:hAnsi="Century Gothic" w:cs="Noto Sans"/>
          <w:color w:val="424242"/>
          <w:sz w:val="24"/>
          <w:szCs w:val="24"/>
          <w:lang w:eastAsia="en-GB"/>
          <w14:ligatures w14:val="none"/>
        </w:rPr>
      </w:pPr>
      <w:r w:rsidRPr="00D05648">
        <w:rPr>
          <w:rFonts w:ascii="Century Gothic" w:eastAsia="Times New Roman" w:hAnsi="Century Gothic" w:cs="Noto Sans"/>
          <w:color w:val="424242"/>
          <w:sz w:val="24"/>
          <w:szCs w:val="24"/>
          <w:lang w:eastAsia="en-GB"/>
          <w14:ligatures w14:val="none"/>
        </w:rPr>
        <w:t>· Communicate effectively and sensitively with customers</w:t>
      </w:r>
    </w:p>
    <w:p w14:paraId="41D37CC7" w14:textId="77777777" w:rsidR="00A76815" w:rsidRPr="00D05648" w:rsidRDefault="00A76815" w:rsidP="00A76815">
      <w:pPr>
        <w:shd w:val="clear" w:color="auto" w:fill="FFFFFF"/>
        <w:spacing w:before="100" w:beforeAutospacing="1" w:after="100" w:afterAutospacing="1"/>
        <w:rPr>
          <w:rFonts w:ascii="Century Gothic" w:eastAsia="Times New Roman" w:hAnsi="Century Gothic" w:cs="Noto Sans"/>
          <w:color w:val="424242"/>
          <w:sz w:val="24"/>
          <w:szCs w:val="24"/>
          <w:lang w:eastAsia="en-GB"/>
          <w14:ligatures w14:val="none"/>
        </w:rPr>
      </w:pPr>
      <w:r w:rsidRPr="00D05648">
        <w:rPr>
          <w:rFonts w:ascii="Century Gothic" w:eastAsia="Times New Roman" w:hAnsi="Century Gothic" w:cs="Noto Sans"/>
          <w:color w:val="424242"/>
          <w:sz w:val="24"/>
          <w:szCs w:val="24"/>
          <w:lang w:eastAsia="en-GB"/>
          <w14:ligatures w14:val="none"/>
        </w:rPr>
        <w:t>· Liaise effectively with families and carers</w:t>
      </w:r>
    </w:p>
    <w:p w14:paraId="6966AE2A" w14:textId="77777777" w:rsidR="00A76815" w:rsidRPr="00D05648" w:rsidRDefault="00A76815" w:rsidP="00A76815">
      <w:pPr>
        <w:shd w:val="clear" w:color="auto" w:fill="FFFFFF"/>
        <w:spacing w:before="100" w:beforeAutospacing="1" w:after="100" w:afterAutospacing="1"/>
        <w:rPr>
          <w:rFonts w:ascii="Century Gothic" w:eastAsia="Times New Roman" w:hAnsi="Century Gothic" w:cs="Noto Sans"/>
          <w:color w:val="424242"/>
          <w:sz w:val="24"/>
          <w:szCs w:val="24"/>
          <w:lang w:eastAsia="en-GB"/>
          <w14:ligatures w14:val="none"/>
        </w:rPr>
      </w:pPr>
      <w:r w:rsidRPr="00D05648">
        <w:rPr>
          <w:rFonts w:ascii="Century Gothic" w:eastAsia="Times New Roman" w:hAnsi="Century Gothic" w:cs="Noto Sans"/>
          <w:color w:val="424242"/>
          <w:sz w:val="24"/>
          <w:szCs w:val="24"/>
          <w:lang w:eastAsia="en-GB"/>
          <w14:ligatures w14:val="none"/>
        </w:rPr>
        <w:t>· Where appropriate, administer medication in line with Company policy</w:t>
      </w:r>
    </w:p>
    <w:p w14:paraId="2334733A" w14:textId="77777777" w:rsidR="00A76815" w:rsidRPr="00D05648" w:rsidRDefault="00A76815" w:rsidP="00A76815">
      <w:pPr>
        <w:shd w:val="clear" w:color="auto" w:fill="FFFFFF"/>
        <w:spacing w:before="100" w:beforeAutospacing="1" w:after="100" w:afterAutospacing="1"/>
        <w:rPr>
          <w:rFonts w:ascii="Century Gothic" w:eastAsia="Times New Roman" w:hAnsi="Century Gothic" w:cs="Noto Sans"/>
          <w:color w:val="424242"/>
          <w:sz w:val="24"/>
          <w:szCs w:val="24"/>
          <w:lang w:eastAsia="en-GB"/>
          <w14:ligatures w14:val="none"/>
        </w:rPr>
      </w:pPr>
      <w:r w:rsidRPr="00D05648">
        <w:rPr>
          <w:rFonts w:ascii="Century Gothic" w:eastAsia="Times New Roman" w:hAnsi="Century Gothic" w:cs="Noto Sans"/>
          <w:color w:val="424242"/>
          <w:sz w:val="24"/>
          <w:szCs w:val="24"/>
          <w:lang w:eastAsia="en-GB"/>
          <w14:ligatures w14:val="none"/>
        </w:rPr>
        <w:t>Leading Lives promotes value-based recruitment, therefore whilst experience in a similar organisation/role would be advantageous, we believe that the right values and attitudes are also important when recruiting new staff.</w:t>
      </w:r>
    </w:p>
    <w:p w14:paraId="2E35361D" w14:textId="77777777" w:rsidR="00A76815" w:rsidRPr="00D05648" w:rsidRDefault="00A76815" w:rsidP="00A76815">
      <w:pPr>
        <w:shd w:val="clear" w:color="auto" w:fill="FFFFFF"/>
        <w:spacing w:before="100" w:beforeAutospacing="1" w:after="100" w:afterAutospacing="1"/>
        <w:rPr>
          <w:rFonts w:ascii="Century Gothic" w:eastAsia="Times New Roman" w:hAnsi="Century Gothic" w:cs="Noto Sans"/>
          <w:color w:val="424242"/>
          <w:sz w:val="24"/>
          <w:szCs w:val="24"/>
          <w:lang w:eastAsia="en-GB"/>
          <w14:ligatures w14:val="none"/>
        </w:rPr>
      </w:pPr>
      <w:r w:rsidRPr="00D05648">
        <w:rPr>
          <w:rFonts w:ascii="Century Gothic" w:eastAsia="Times New Roman" w:hAnsi="Century Gothic" w:cs="Noto Sans"/>
          <w:b/>
          <w:bCs/>
          <w:color w:val="424242"/>
          <w:sz w:val="24"/>
          <w:szCs w:val="24"/>
          <w:lang w:eastAsia="en-GB"/>
          <w14:ligatures w14:val="none"/>
        </w:rPr>
        <w:t>Your values:</w:t>
      </w:r>
    </w:p>
    <w:p w14:paraId="4A69B94C" w14:textId="77777777" w:rsidR="00A76815" w:rsidRPr="00D05648" w:rsidRDefault="00A76815" w:rsidP="00A76815">
      <w:pPr>
        <w:shd w:val="clear" w:color="auto" w:fill="FFFFFF"/>
        <w:spacing w:before="100" w:beforeAutospacing="1" w:after="100" w:afterAutospacing="1"/>
        <w:rPr>
          <w:rFonts w:ascii="Century Gothic" w:eastAsia="Times New Roman" w:hAnsi="Century Gothic" w:cs="Noto Sans"/>
          <w:color w:val="424242"/>
          <w:sz w:val="24"/>
          <w:szCs w:val="24"/>
          <w:lang w:eastAsia="en-GB"/>
          <w14:ligatures w14:val="none"/>
        </w:rPr>
      </w:pPr>
      <w:r w:rsidRPr="00D05648">
        <w:rPr>
          <w:rFonts w:ascii="Century Gothic" w:eastAsia="Times New Roman" w:hAnsi="Century Gothic" w:cs="Noto Sans"/>
          <w:color w:val="424242"/>
          <w:sz w:val="24"/>
          <w:szCs w:val="24"/>
          <w:lang w:eastAsia="en-GB"/>
          <w14:ligatures w14:val="none"/>
        </w:rPr>
        <w:t>· You will think ahead, flex, adapt and focus to ensure Leading Lives is delivering to the expected standard of service to our customers</w:t>
      </w:r>
    </w:p>
    <w:p w14:paraId="54F66C61" w14:textId="77777777" w:rsidR="00A76815" w:rsidRPr="00D05648" w:rsidRDefault="00A76815" w:rsidP="00A76815">
      <w:pPr>
        <w:shd w:val="clear" w:color="auto" w:fill="FFFFFF"/>
        <w:spacing w:before="100" w:beforeAutospacing="1" w:after="100" w:afterAutospacing="1"/>
        <w:rPr>
          <w:rFonts w:ascii="Century Gothic" w:eastAsia="Times New Roman" w:hAnsi="Century Gothic" w:cs="Noto Sans"/>
          <w:color w:val="424242"/>
          <w:sz w:val="24"/>
          <w:szCs w:val="24"/>
          <w:lang w:eastAsia="en-GB"/>
          <w14:ligatures w14:val="none"/>
        </w:rPr>
      </w:pPr>
      <w:r w:rsidRPr="00D05648">
        <w:rPr>
          <w:rFonts w:ascii="Century Gothic" w:eastAsia="Times New Roman" w:hAnsi="Century Gothic" w:cs="Noto Sans"/>
          <w:color w:val="424242"/>
          <w:sz w:val="24"/>
          <w:szCs w:val="24"/>
          <w:lang w:eastAsia="en-GB"/>
          <w14:ligatures w14:val="none"/>
        </w:rPr>
        <w:t>· You will build relationships both internally and externally</w:t>
      </w:r>
    </w:p>
    <w:p w14:paraId="0CA8A1EE" w14:textId="77777777" w:rsidR="00A76815" w:rsidRPr="00D05648" w:rsidRDefault="00A76815" w:rsidP="00A76815">
      <w:pPr>
        <w:shd w:val="clear" w:color="auto" w:fill="FFFFFF"/>
        <w:spacing w:before="100" w:beforeAutospacing="1" w:after="100" w:afterAutospacing="1"/>
        <w:rPr>
          <w:rFonts w:ascii="Century Gothic" w:eastAsia="Times New Roman" w:hAnsi="Century Gothic" w:cs="Noto Sans"/>
          <w:color w:val="424242"/>
          <w:sz w:val="24"/>
          <w:szCs w:val="24"/>
          <w:lang w:eastAsia="en-GB"/>
          <w14:ligatures w14:val="none"/>
        </w:rPr>
      </w:pPr>
      <w:r w:rsidRPr="00D05648">
        <w:rPr>
          <w:rFonts w:ascii="Century Gothic" w:eastAsia="Times New Roman" w:hAnsi="Century Gothic" w:cs="Noto Sans"/>
          <w:color w:val="424242"/>
          <w:sz w:val="24"/>
          <w:szCs w:val="24"/>
          <w:lang w:eastAsia="en-GB"/>
          <w14:ligatures w14:val="none"/>
        </w:rPr>
        <w:t>· This is a great opportunity to grow yourself and others to ensure we make the Leading Lives difference</w:t>
      </w:r>
    </w:p>
    <w:p w14:paraId="3C58CF06" w14:textId="77777777" w:rsidR="00A76815" w:rsidRPr="00D05648" w:rsidRDefault="00A76815" w:rsidP="00A76815">
      <w:pPr>
        <w:shd w:val="clear" w:color="auto" w:fill="FFFFFF"/>
        <w:spacing w:before="100" w:beforeAutospacing="1" w:after="100" w:afterAutospacing="1"/>
        <w:rPr>
          <w:rFonts w:ascii="Century Gothic" w:eastAsia="Times New Roman" w:hAnsi="Century Gothic" w:cs="Noto Sans"/>
          <w:i/>
          <w:iCs/>
          <w:color w:val="424242"/>
          <w:sz w:val="24"/>
          <w:szCs w:val="24"/>
          <w:lang w:eastAsia="en-GB"/>
          <w14:ligatures w14:val="none"/>
        </w:rPr>
      </w:pPr>
      <w:r w:rsidRPr="00D05648">
        <w:rPr>
          <w:rFonts w:ascii="Century Gothic" w:eastAsia="Times New Roman" w:hAnsi="Century Gothic" w:cs="Noto Sans"/>
          <w:i/>
          <w:iCs/>
          <w:color w:val="424242"/>
          <w:sz w:val="24"/>
          <w:szCs w:val="24"/>
          <w:lang w:eastAsia="en-GB"/>
          <w14:ligatures w14:val="none"/>
        </w:rPr>
        <w:t xml:space="preserve">Please </w:t>
      </w:r>
      <w:proofErr w:type="gramStart"/>
      <w:r w:rsidRPr="00D05648">
        <w:rPr>
          <w:rFonts w:ascii="Century Gothic" w:eastAsia="Times New Roman" w:hAnsi="Century Gothic" w:cs="Noto Sans"/>
          <w:i/>
          <w:iCs/>
          <w:color w:val="424242"/>
          <w:sz w:val="24"/>
          <w:szCs w:val="24"/>
          <w:lang w:eastAsia="en-GB"/>
          <w14:ligatures w14:val="none"/>
        </w:rPr>
        <w:t>note:</w:t>
      </w:r>
      <w:proofErr w:type="gramEnd"/>
      <w:r w:rsidRPr="00D05648">
        <w:rPr>
          <w:rFonts w:ascii="Century Gothic" w:eastAsia="Times New Roman" w:hAnsi="Century Gothic" w:cs="Noto Sans"/>
          <w:i/>
          <w:iCs/>
          <w:color w:val="424242"/>
          <w:sz w:val="24"/>
          <w:szCs w:val="24"/>
          <w:lang w:eastAsia="en-GB"/>
          <w14:ligatures w14:val="none"/>
        </w:rPr>
        <w:t xml:space="preserve"> due to the nature of the work we do and our service users, all Leading Lives appointments are subject to an enhanced DBS check</w:t>
      </w:r>
      <w:r w:rsidRPr="00D05648">
        <w:rPr>
          <w:rFonts w:ascii="Century Gothic" w:eastAsia="Times New Roman" w:hAnsi="Century Gothic" w:cs="Noto Sans"/>
          <w:color w:val="424242"/>
          <w:sz w:val="24"/>
          <w:szCs w:val="24"/>
          <w:lang w:eastAsia="en-GB"/>
          <w14:ligatures w14:val="none"/>
        </w:rPr>
        <w:t xml:space="preserve"> </w:t>
      </w:r>
      <w:r w:rsidRPr="00D05648">
        <w:rPr>
          <w:rFonts w:ascii="Century Gothic" w:eastAsia="Times New Roman" w:hAnsi="Century Gothic" w:cs="Noto Sans"/>
          <w:i/>
          <w:iCs/>
          <w:color w:val="424242"/>
          <w:sz w:val="24"/>
          <w:szCs w:val="24"/>
          <w:lang w:eastAsia="en-GB"/>
          <w14:ligatures w14:val="none"/>
        </w:rPr>
        <w:t>Also, a full drivers licence and access to your own vehicle is desirable.</w:t>
      </w:r>
    </w:p>
    <w:p w14:paraId="360AEF6C" w14:textId="77777777" w:rsidR="00A76815" w:rsidRPr="00D05648" w:rsidRDefault="00A76815" w:rsidP="00A76815">
      <w:pPr>
        <w:shd w:val="clear" w:color="auto" w:fill="FFFFFF"/>
        <w:spacing w:before="100" w:beforeAutospacing="1" w:after="100" w:afterAutospacing="1"/>
        <w:rPr>
          <w:rFonts w:ascii="Century Gothic" w:eastAsia="Times New Roman" w:hAnsi="Century Gothic" w:cs="Noto Sans"/>
          <w:color w:val="424242"/>
          <w:sz w:val="24"/>
          <w:szCs w:val="24"/>
          <w:lang w:eastAsia="en-GB"/>
          <w14:ligatures w14:val="none"/>
        </w:rPr>
      </w:pPr>
      <w:r w:rsidRPr="00D05648">
        <w:rPr>
          <w:rStyle w:val="ui-provider"/>
          <w:rFonts w:ascii="Century Gothic" w:hAnsi="Century Gothic"/>
        </w:rPr>
        <w:lastRenderedPageBreak/>
        <w:t xml:space="preserve">We are proud to be a Disability Confident Committed employer, if you have either a visible or invisible disability you need us to </w:t>
      </w:r>
      <w:proofErr w:type="gramStart"/>
      <w:r w:rsidRPr="00D05648">
        <w:rPr>
          <w:rStyle w:val="ui-provider"/>
          <w:rFonts w:ascii="Century Gothic" w:hAnsi="Century Gothic"/>
        </w:rPr>
        <w:t>take into account</w:t>
      </w:r>
      <w:proofErr w:type="gramEnd"/>
      <w:r w:rsidRPr="00D05648">
        <w:rPr>
          <w:rStyle w:val="ui-provider"/>
          <w:rFonts w:ascii="Century Gothic" w:hAnsi="Century Gothic"/>
        </w:rPr>
        <w:t>, or you need support with your application, please do let us know. </w:t>
      </w:r>
    </w:p>
    <w:p w14:paraId="5C8FDEB2" w14:textId="77777777" w:rsidR="00A76815" w:rsidRPr="00D05648" w:rsidRDefault="00A76815" w:rsidP="00A76815">
      <w:pPr>
        <w:shd w:val="clear" w:color="auto" w:fill="FFFFFF"/>
        <w:spacing w:before="100" w:beforeAutospacing="1" w:after="100" w:afterAutospacing="1"/>
        <w:rPr>
          <w:rFonts w:ascii="Century Gothic" w:eastAsia="Times New Roman" w:hAnsi="Century Gothic" w:cs="Noto Sans"/>
          <w:color w:val="424242"/>
          <w:sz w:val="24"/>
          <w:szCs w:val="24"/>
          <w:lang w:eastAsia="en-GB"/>
          <w14:ligatures w14:val="none"/>
        </w:rPr>
      </w:pPr>
      <w:r w:rsidRPr="00D05648">
        <w:rPr>
          <w:rFonts w:ascii="Century Gothic" w:eastAsia="Times New Roman" w:hAnsi="Century Gothic" w:cs="Noto Sans"/>
          <w:color w:val="424242"/>
          <w:sz w:val="24"/>
          <w:szCs w:val="24"/>
          <w:lang w:eastAsia="en-GB"/>
          <w14:ligatures w14:val="none"/>
        </w:rPr>
        <w:t xml:space="preserve">If you would like to discuss the opportunity of working as part of our friendly team, please contact our recruitment team via email on </w:t>
      </w:r>
      <w:hyperlink r:id="rId6" w:history="1">
        <w:r w:rsidRPr="00D05648">
          <w:rPr>
            <w:rStyle w:val="Hyperlink"/>
            <w:rFonts w:ascii="Century Gothic" w:eastAsia="Times New Roman" w:hAnsi="Century Gothic" w:cs="Noto Sans"/>
            <w:sz w:val="24"/>
            <w:szCs w:val="24"/>
            <w:lang w:eastAsia="en-GB"/>
            <w14:ligatures w14:val="none"/>
          </w:rPr>
          <w:t>recruitment@leadinglives.org.uk</w:t>
        </w:r>
      </w:hyperlink>
      <w:r w:rsidRPr="00D05648">
        <w:rPr>
          <w:rFonts w:ascii="Century Gothic" w:eastAsia="Times New Roman" w:hAnsi="Century Gothic" w:cs="Noto Sans"/>
          <w:color w:val="424242"/>
          <w:sz w:val="24"/>
          <w:szCs w:val="24"/>
          <w:lang w:eastAsia="en-GB"/>
          <w14:ligatures w14:val="none"/>
        </w:rPr>
        <w:t xml:space="preserve">. </w:t>
      </w:r>
    </w:p>
    <w:p w14:paraId="165F320D" w14:textId="77777777" w:rsidR="00A76815" w:rsidRPr="00D05648" w:rsidRDefault="00A76815" w:rsidP="00A76815">
      <w:pPr>
        <w:spacing w:before="100" w:beforeAutospacing="1" w:after="100" w:afterAutospacing="1"/>
        <w:rPr>
          <w:rFonts w:ascii="Century Gothic" w:hAnsi="Century Gothic" w:cs="Arial"/>
          <w:color w:val="333333"/>
          <w:sz w:val="21"/>
          <w:szCs w:val="21"/>
          <w14:ligatures w14:val="none"/>
        </w:rPr>
      </w:pPr>
    </w:p>
    <w:p w14:paraId="5D0FD8F7" w14:textId="77777777" w:rsidR="00D42FDA" w:rsidRDefault="00D42FDA"/>
    <w:sectPr w:rsidR="00D42FD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817D2" w14:textId="77777777" w:rsidR="00C55B8C" w:rsidRDefault="00C55B8C" w:rsidP="00C55B8C">
      <w:r>
        <w:separator/>
      </w:r>
    </w:p>
  </w:endnote>
  <w:endnote w:type="continuationSeparator" w:id="0">
    <w:p w14:paraId="3E01AA40" w14:textId="77777777" w:rsidR="00C55B8C" w:rsidRDefault="00C55B8C" w:rsidP="00C5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E061F" w14:textId="77777777" w:rsidR="00C55B8C" w:rsidRDefault="00C55B8C" w:rsidP="00C55B8C">
      <w:r>
        <w:separator/>
      </w:r>
    </w:p>
  </w:footnote>
  <w:footnote w:type="continuationSeparator" w:id="0">
    <w:p w14:paraId="6FD07889" w14:textId="77777777" w:rsidR="00C55B8C" w:rsidRDefault="00C55B8C" w:rsidP="00C55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28A92" w14:textId="1EEB4692" w:rsidR="00C55B8C" w:rsidRDefault="00C55B8C">
    <w:pPr>
      <w:pStyle w:val="Header"/>
    </w:pPr>
    <w:r>
      <w:rPr>
        <w:noProof/>
      </w:rPr>
      <w:drawing>
        <wp:anchor distT="0" distB="0" distL="114300" distR="114300" simplePos="0" relativeHeight="251659264" behindDoc="1" locked="0" layoutInCell="1" allowOverlap="1" wp14:anchorId="42FF1A31" wp14:editId="0ABCF339">
          <wp:simplePos x="0" y="0"/>
          <wp:positionH relativeFrom="column">
            <wp:posOffset>3895725</wp:posOffset>
          </wp:positionH>
          <wp:positionV relativeFrom="paragraph">
            <wp:posOffset>-411480</wp:posOffset>
          </wp:positionV>
          <wp:extent cx="2649855" cy="858520"/>
          <wp:effectExtent l="0" t="0" r="0" b="0"/>
          <wp:wrapNone/>
          <wp:docPr id="90501327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013273" name="Picture 1" descr="A close-up of a logo&#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01" t="38308" r="14348" b="39268"/>
                  <a:stretch/>
                </pic:blipFill>
                <pic:spPr bwMode="auto">
                  <a:xfrm>
                    <a:off x="0" y="0"/>
                    <a:ext cx="2649855" cy="85852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15"/>
    <w:rsid w:val="00664F6B"/>
    <w:rsid w:val="008F5084"/>
    <w:rsid w:val="00A76815"/>
    <w:rsid w:val="00C55B8C"/>
    <w:rsid w:val="00D42FDA"/>
    <w:rsid w:val="00F82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2D1EA"/>
  <w15:chartTrackingRefBased/>
  <w15:docId w15:val="{8DEA6890-6C33-4EA0-9D9C-57D60210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815"/>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815"/>
    <w:rPr>
      <w:color w:val="0563C1"/>
      <w:u w:val="single"/>
    </w:rPr>
  </w:style>
  <w:style w:type="paragraph" w:styleId="NormalWeb">
    <w:name w:val="Normal (Web)"/>
    <w:basedOn w:val="Normal"/>
    <w:uiPriority w:val="99"/>
    <w:unhideWhenUsed/>
    <w:rsid w:val="00A7681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A76815"/>
  </w:style>
  <w:style w:type="paragraph" w:styleId="Header">
    <w:name w:val="header"/>
    <w:basedOn w:val="Normal"/>
    <w:link w:val="HeaderChar"/>
    <w:uiPriority w:val="99"/>
    <w:unhideWhenUsed/>
    <w:rsid w:val="00C55B8C"/>
    <w:pPr>
      <w:tabs>
        <w:tab w:val="center" w:pos="4513"/>
        <w:tab w:val="right" w:pos="9026"/>
      </w:tabs>
    </w:pPr>
  </w:style>
  <w:style w:type="character" w:customStyle="1" w:styleId="HeaderChar">
    <w:name w:val="Header Char"/>
    <w:basedOn w:val="DefaultParagraphFont"/>
    <w:link w:val="Header"/>
    <w:uiPriority w:val="99"/>
    <w:rsid w:val="00C55B8C"/>
    <w:rPr>
      <w:rFonts w:ascii="Calibri" w:hAnsi="Calibri" w:cs="Calibri"/>
      <w:kern w:val="0"/>
    </w:rPr>
  </w:style>
  <w:style w:type="paragraph" w:styleId="Footer">
    <w:name w:val="footer"/>
    <w:basedOn w:val="Normal"/>
    <w:link w:val="FooterChar"/>
    <w:uiPriority w:val="99"/>
    <w:unhideWhenUsed/>
    <w:rsid w:val="00C55B8C"/>
    <w:pPr>
      <w:tabs>
        <w:tab w:val="center" w:pos="4513"/>
        <w:tab w:val="right" w:pos="9026"/>
      </w:tabs>
    </w:pPr>
  </w:style>
  <w:style w:type="character" w:customStyle="1" w:styleId="FooterChar">
    <w:name w:val="Footer Char"/>
    <w:basedOn w:val="DefaultParagraphFont"/>
    <w:link w:val="Footer"/>
    <w:uiPriority w:val="99"/>
    <w:rsid w:val="00C55B8C"/>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cruitment@leadinglives.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546</Words>
  <Characters>3115</Characters>
  <Application>Microsoft Office Word</Application>
  <DocSecurity>0</DocSecurity>
  <Lines>25</Lines>
  <Paragraphs>7</Paragraphs>
  <ScaleCrop>false</ScaleCrop>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Parker</dc:creator>
  <cp:keywords/>
  <dc:description/>
  <cp:lastModifiedBy>Rachel Parker</cp:lastModifiedBy>
  <cp:revision>2</cp:revision>
  <dcterms:created xsi:type="dcterms:W3CDTF">2024-05-21T12:51:00Z</dcterms:created>
  <dcterms:modified xsi:type="dcterms:W3CDTF">2024-05-21T12:51:00Z</dcterms:modified>
</cp:coreProperties>
</file>